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2.75pt;height:231.6pt;mso-position-horizontal-relative:char;mso-position-vertical-relative:line" coordorigin="0,0" coordsize="11255,4632">
            <v:shape style="position:absolute;left:0;top:662;width:11174;height:3702" type="#_x0000_t75" stroked="false">
              <v:imagedata r:id="rId5" o:title=""/>
            </v:shape>
            <v:shape style="position:absolute;left:9011;top:562;width:2208;height:2203" type="#_x0000_t75" stroked="false">
              <v:imagedata r:id="rId6" o:title=""/>
            </v:shape>
            <v:shape style="position:absolute;left:9011;top:562;width:2163;height:2044" type="#_x0000_t75" stroked="false">
              <v:imagedata r:id="rId7" o:title=""/>
            </v:shape>
            <v:shape style="position:absolute;left:4312;top:667;width:2173;height:1815" type="#_x0000_t75" stroked="false">
              <v:imagedata r:id="rId8" o:title=""/>
            </v:shape>
            <v:shape style="position:absolute;left:3665;top:367;width:4784;height:2367" type="#_x0000_t75" stroked="false">
              <v:imagedata r:id="rId9" o:title=""/>
            </v:shape>
            <v:rect style="position:absolute;left:3665;top:367;width:4784;height:2367" filled="false" stroked="true" strokeweight=".5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;top:0;width:3070;height:4632" type="#_x0000_t202" filled="false" stroked="false">
              <v:textbox inset="0,0,0,0">
                <w:txbxContent>
                  <w:p>
                    <w:pPr>
                      <w:spacing w:line="1601" w:lineRule="exact" w:before="37"/>
                      <w:ind w:left="37" w:right="54" w:firstLine="0"/>
                      <w:jc w:val="center"/>
                      <w:rPr>
                        <w:b/>
                        <w:sz w:val="146"/>
                      </w:rPr>
                    </w:pPr>
                    <w:r>
                      <w:rPr>
                        <w:b/>
                        <w:color w:val="F68A1F"/>
                        <w:w w:val="70"/>
                        <w:sz w:val="146"/>
                      </w:rPr>
                      <w:t>2</w:t>
                    </w:r>
                    <w:r>
                      <w:rPr>
                        <w:b/>
                        <w:color w:val="F68A1F"/>
                        <w:spacing w:val="-240"/>
                        <w:w w:val="70"/>
                        <w:sz w:val="146"/>
                      </w:rPr>
                      <w:t> </w:t>
                    </w:r>
                    <w:r>
                      <w:rPr>
                        <w:b/>
                        <w:color w:val="F68A1F"/>
                        <w:w w:val="70"/>
                        <w:sz w:val="146"/>
                      </w:rPr>
                      <w:t>0</w:t>
                    </w:r>
                    <w:r>
                      <w:rPr>
                        <w:b/>
                        <w:color w:val="F68A1F"/>
                        <w:spacing w:val="-240"/>
                        <w:w w:val="70"/>
                        <w:sz w:val="146"/>
                      </w:rPr>
                      <w:t> </w:t>
                    </w:r>
                    <w:r>
                      <w:rPr>
                        <w:b/>
                        <w:color w:val="F68A1F"/>
                        <w:w w:val="70"/>
                        <w:sz w:val="146"/>
                      </w:rPr>
                      <w:t>1</w:t>
                    </w:r>
                    <w:r>
                      <w:rPr>
                        <w:b/>
                        <w:color w:val="F68A1F"/>
                        <w:spacing w:val="-240"/>
                        <w:w w:val="70"/>
                        <w:sz w:val="146"/>
                      </w:rPr>
                      <w:t> </w:t>
                    </w:r>
                    <w:r>
                      <w:rPr>
                        <w:b/>
                        <w:color w:val="F68A1F"/>
                        <w:w w:val="70"/>
                        <w:sz w:val="146"/>
                      </w:rPr>
                      <w:t>7</w:t>
                    </w:r>
                  </w:p>
                  <w:p>
                    <w:pPr>
                      <w:spacing w:line="948" w:lineRule="exact" w:before="0"/>
                      <w:ind w:left="37" w:right="55" w:firstLine="0"/>
                      <w:jc w:val="center"/>
                      <w:rPr>
                        <w:b/>
                        <w:sz w:val="91"/>
                      </w:rPr>
                    </w:pPr>
                    <w:r>
                      <w:rPr>
                        <w:b/>
                        <w:color w:val="00AEEF"/>
                        <w:spacing w:val="66"/>
                        <w:w w:val="95"/>
                        <w:sz w:val="91"/>
                      </w:rPr>
                      <w:t>Water</w:t>
                    </w:r>
                  </w:p>
                  <w:p>
                    <w:pPr>
                      <w:spacing w:line="1006" w:lineRule="exact" w:before="29"/>
                      <w:ind w:left="37" w:right="55" w:firstLine="0"/>
                      <w:jc w:val="center"/>
                      <w:rPr>
                        <w:b/>
                        <w:sz w:val="91"/>
                      </w:rPr>
                    </w:pPr>
                    <w:r>
                      <w:rPr>
                        <w:b/>
                        <w:color w:val="0E385E"/>
                        <w:spacing w:val="67"/>
                        <w:w w:val="80"/>
                        <w:sz w:val="91"/>
                      </w:rPr>
                      <w:t>Quality </w:t>
                    </w:r>
                    <w:r>
                      <w:rPr>
                        <w:b/>
                        <w:color w:val="9AC93B"/>
                        <w:spacing w:val="72"/>
                        <w:w w:val="80"/>
                        <w:sz w:val="91"/>
                      </w:rPr>
                      <w:t>Report</w:t>
                    </w:r>
                  </w:p>
                </w:txbxContent>
              </v:textbox>
              <w10:wrap type="none"/>
            </v:shape>
            <v:shape style="position:absolute;left:3646;top:3114;width:233;height:527" type="#_x0000_t202" filled="false" stroked="false">
              <v:textbox inset="0,0,0,0">
                <w:txbxContent>
                  <w:p>
                    <w:pPr>
                      <w:spacing w:line="526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231F20"/>
                        <w:w w:val="75"/>
                        <w:sz w:val="46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858;top:3175;width:6783;height:20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he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Phoenix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committed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providing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highest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quality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tap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water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reliable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services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our</w:t>
                    </w:r>
                  </w:p>
                </w:txbxContent>
              </v:textbox>
              <w10:wrap type="none"/>
            </v:shape>
            <v:shape style="position:absolute;left:3858;top:3375;width:6824;height:20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residents,</w:t>
                    </w:r>
                    <w:r>
                      <w:rPr>
                        <w:color w:val="231F20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rates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that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are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among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lowest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country.</w:t>
                    </w:r>
                    <w:r>
                      <w:rPr>
                        <w:color w:val="231F20"/>
                        <w:spacing w:val="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Consumer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Confidence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Report,</w:t>
                    </w:r>
                    <w:r>
                      <w:rPr>
                        <w:color w:val="231F20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als</w:t>
                    </w:r>
                  </w:p>
                </w:txbxContent>
              </v:textbox>
              <w10:wrap type="none"/>
            </v:shape>
            <v:shape style="position:absolute;left:10662;top:3375;width:593;height:20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o known</w:t>
                    </w:r>
                  </w:p>
                </w:txbxContent>
              </v:textbox>
              <w10:wrap type="none"/>
            </v:shape>
            <v:shape style="position:absolute;left:3406;top:3575;width:7571;height:20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as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Water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Quality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Report,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summarizes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results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millions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tests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measurements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performed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at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Phoenix's</w:t>
                    </w:r>
                  </w:p>
                </w:txbxContent>
              </v:textbox>
              <w10:wrap type="none"/>
            </v:shape>
            <v:shape style="position:absolute;left:3406;top:3775;width:7842;height:606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water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treatment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plants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throughout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water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distribution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system.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2017,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tap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water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delivered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approximately</w:t>
                    </w:r>
                  </w:p>
                  <w:p>
                    <w:pPr>
                      <w:spacing w:line="200" w:lineRule="exact" w:before="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1.5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million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residents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served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Phoenix</w:t>
                    </w:r>
                    <w:r>
                      <w:rPr>
                        <w:color w:val="231F20"/>
                        <w:spacing w:val="-34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Water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Services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Department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met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surpassed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all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federal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3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state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drinking water</w:t>
                    </w:r>
                    <w:r>
                      <w:rPr>
                        <w:color w:val="231F20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standards.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spacing w:before="98"/>
        <w:ind w:left="918" w:right="0" w:firstLine="0"/>
        <w:jc w:val="left"/>
        <w:rPr>
          <w:sz w:val="35"/>
        </w:rPr>
      </w:pPr>
      <w:r>
        <w:rPr/>
        <w:pict>
          <v:group style="position:absolute;margin-left:193.690994pt;margin-top:-13.929614pt;width:393.85pt;height:48.9pt;mso-position-horizontal-relative:page;mso-position-vertical-relative:paragraph;z-index:-42208" coordorigin="3874,-279" coordsize="7877,978">
            <v:rect style="position:absolute;left:3874;top:-279;width:7877;height:458" filled="true" fillcolor="#c7eafb" stroked="false">
              <v:fill type="solid"/>
            </v:rect>
            <v:rect style="position:absolute;left:3874;top:241;width:7877;height:458" filled="true" fillcolor="#c7eafb" stroked="false">
              <v:fill type="solid"/>
            </v:rect>
            <v:shape style="position:absolute;left:3874;top:-279;width:7877;height:978" type="#_x0000_t202" filled="false" stroked="false">
              <v:textbox inset="0,0,0,0">
                <w:txbxContent>
                  <w:p>
                    <w:pPr>
                      <w:spacing w:before="49"/>
                      <w:ind w:left="79" w:right="144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6"/>
                        <w:w w:val="85"/>
                        <w:sz w:val="14"/>
                      </w:rPr>
                      <w:t>To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acquire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this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publication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in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an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alternate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format,</w:t>
                    </w:r>
                    <w:r>
                      <w:rPr>
                        <w:i/>
                        <w:color w:val="231F20"/>
                        <w:spacing w:val="-11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contact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the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City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of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Phoenix</w:t>
                    </w:r>
                    <w:r>
                      <w:rPr>
                        <w:i/>
                        <w:color w:val="231F20"/>
                        <w:spacing w:val="-11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Water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Services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Department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at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602-262-6251,</w:t>
                    </w:r>
                    <w:r>
                      <w:rPr>
                        <w:i/>
                        <w:color w:val="231F20"/>
                        <w:spacing w:val="-11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or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711</w:t>
                    </w:r>
                    <w:r>
                      <w:rPr>
                        <w:i/>
                        <w:color w:val="231F20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for </w:t>
                    </w:r>
                    <w:r>
                      <w:rPr>
                        <w:i/>
                        <w:color w:val="231F20"/>
                        <w:spacing w:val="-1"/>
                        <w:w w:val="80"/>
                        <w:sz w:val="14"/>
                      </w:rPr>
                      <w:t>Telecommunications  Relay</w:t>
                    </w:r>
                    <w:r>
                      <w:rPr>
                        <w:i/>
                        <w:color w:val="231F20"/>
                        <w:spacing w:val="14"/>
                        <w:w w:val="80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80"/>
                        <w:sz w:val="14"/>
                      </w:rPr>
                      <w:t>Services.</w:t>
                    </w:r>
                  </w:p>
                  <w:p>
                    <w:pPr>
                      <w:spacing w:line="240" w:lineRule="auto" w:before="3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05" w:right="144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Este informe contiene información importante sobre su agua potable. Si desea esta publicación en español, o en un formato alterno contactan el 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Departamento Municipal de Phoenix del Servicio del Agua, al 602-262-6251, ó 711/TTY.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0"/>
          <w:sz w:val="35"/>
        </w:rPr>
        <w:t>Presented by</w:t>
      </w: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193.403pt;margin-top:18.003139pt;width:394.8pt;height:4.05pt;mso-position-horizontal-relative:page;mso-position-vertical-relative:paragraph;z-index:1216;mso-wrap-distance-left:0;mso-wrap-distance-right:0" coordorigin="3868,360" coordsize="7896,81">
            <v:line style="position:absolute" from="3882,374" to="11751,374" stroked="true" strokeweight="1.333pt" strokecolor="#f68a1f">
              <v:stroke dashstyle="solid"/>
            </v:line>
            <v:line style="position:absolute" from="3882,427" to="11751,427" stroked="true" strokeweight="1.333pt" strokecolor="#f68a1f">
              <v:stroke dashstyle="solid"/>
            </v:line>
            <w10:wrap type="topAndBottom"/>
          </v:group>
        </w:pict>
      </w:r>
    </w:p>
    <w:p>
      <w:pPr>
        <w:pStyle w:val="BodyText"/>
        <w:rPr>
          <w:sz w:val="5"/>
        </w:rPr>
      </w:pPr>
    </w:p>
    <w:p>
      <w:pPr>
        <w:pStyle w:val="BodyText"/>
        <w:ind w:left="3541"/>
        <w:rPr>
          <w:sz w:val="20"/>
        </w:rPr>
      </w:pPr>
      <w:r>
        <w:rPr>
          <w:sz w:val="20"/>
        </w:rPr>
        <w:pict>
          <v:group style="width:393.45pt;height:21.35pt;mso-position-horizontal-relative:char;mso-position-vertical-relative:line" coordorigin="0,0" coordsize="7869,427">
            <v:shape style="position:absolute;left:0;top:87;width:2814;height:293" coordorigin="0,87" coordsize="2814,293" path="m129,113l133,122,132,123,128,126,122,129,112,135,99,140,81,146,60,155,47,159,35,163,24,166,14,168,2,171,0,171,0,380,2813,380,2813,198,760,198,715,193,695,189,318,189,281,185,247,179,219,171,172,149,155,136,141,125,129,113xm977,99l970,110,959,125,941,142,918,160,889,176,853,189,810,196,760,198,2813,198,2813,189,1184,189,1140,185,1104,176,1073,165,1045,152,1022,139,1003,125,989,112,977,99xm556,106l536,126,527,133,517,140,506,148,491,156,477,163,459,171,441,176,419,182,397,186,373,189,695,189,676,185,643,173,617,159,595,145,578,130,565,117,556,106xm1420,106l1406,120,1388,135,1365,149,1352,156,1337,163,1319,171,1282,182,1259,186,1211,189,1615,189,1575,185,1539,178,1508,168,1484,156,1462,143,1445,130,1430,117,1420,106xm1849,102l1844,106,1840,112,1834,117,1817,132,1807,140,1794,148,1781,156,1766,163,1749,171,1732,176,1712,182,1667,188,1642,189,2048,189,2006,185,1968,176,1937,166,1911,153,1889,140,1872,126,1859,113,1849,102xm2268,87l2263,97,2251,112,2234,129,2211,148,2182,165,2144,179,2100,188,2048,189,2481,189,2434,183,2394,173,2359,160,2332,146,2309,129,2290,113,2277,99,2268,87xm2684,112l2672,125,2657,139,2638,152,2615,165,2587,176,2557,183,2521,189,2813,189,2813,179,2763,158,2756,156,2747,153,2742,150,2733,145,2726,140,2700,123,2693,119,2688,115,2684,112xe" filled="true" fillcolor="#c7eafb" stroked="false">
              <v:path arrowok="t"/>
              <v:fill type="solid"/>
            </v:shape>
            <v:shape style="position:absolute;left:2794;top:88;width:2859;height:293" coordorigin="2794,88" coordsize="2859,293" path="m2968,114l2972,122,2971,124,2966,127,2961,130,2951,135,2938,141,2920,147,2899,155,2886,160,2874,164,2863,167,2853,168,2841,171,2831,173,2822,174,2794,174,2814,381,5652,381,5652,199,3598,199,3554,194,3534,190,3157,190,3119,186,3086,180,3057,171,3011,150,2994,137,2979,125,2968,114xm3816,100l3809,111,3797,125,3780,143,3757,161,3728,177,3692,190,3649,197,3598,199,5652,199,5652,190,4022,190,3979,186,3943,177,3911,166,3884,153,3861,140,3842,125,3828,112,3816,100xm3395,107l3375,127,3366,134,3356,141,3344,148,3330,157,3316,164,3298,171,3280,177,3258,183,3236,187,3212,190,3534,190,3515,186,3481,174,3456,160,3434,145,3417,131,3404,118,3395,107xm4259,107l4245,121,4227,135,4204,150,4191,157,4175,164,4158,171,4121,183,4097,187,4050,190,4454,190,4413,186,4377,178,4347,168,4323,157,4301,144,4284,131,4269,118,4259,107xm4688,102l4683,107,4679,112,4673,118,4656,133,4646,141,4633,148,4620,157,4605,164,4588,171,4571,177,4550,183,4506,189,4481,190,4887,190,4845,186,4807,177,4776,167,4750,154,4728,141,4711,127,4698,114,4688,102xm5107,88l5102,98,5090,112,5073,130,5050,148,5021,166,4983,180,4939,189,4887,190,5319,190,5273,184,5233,174,5198,161,5171,147,5148,130,5129,114,5116,100,5107,88xm5523,112l5511,125,5495,140,5477,153,5454,166,5426,177,5396,184,5360,190,5652,190,5652,180,5602,158,5595,157,5586,154,5580,151,5572,145,5565,141,5539,124,5531,120,5527,115,5523,112xe" filled="true" fillcolor="#c7eafb" stroked="false">
              <v:path arrowok="t"/>
              <v:fill type="solid"/>
            </v:shape>
            <v:shape style="position:absolute;left:5641;top:99;width:2229;height:282" coordorigin="5641,99" coordsize="2229,282" path="m5795,114l5799,122,5798,124,5794,127,5788,130,5778,135,5765,141,5748,147,5726,155,5713,160,5701,164,5690,167,5680,168,5668,171,5658,173,5649,174,5641,174,5641,381,7869,381,7869,198,6426,198,6381,194,6361,190,5984,190,5947,186,5913,180,5885,171,5838,150,5821,137,5807,125,5795,114xm6643,99l6636,111,6625,125,6607,142,6584,161,6555,177,6519,190,6476,197,6426,198,7869,198,7869,190,6850,190,6806,186,6770,177,6739,165,6711,153,6688,140,6669,125,6655,112,6643,99xm6222,107l6202,127,6193,134,6183,141,6172,148,6157,157,6143,164,6125,171,6107,177,6085,183,6063,187,6039,190,6361,190,6342,186,6309,174,6283,160,6261,145,6244,131,6231,118,6222,107xm7086,107l7078,115,7072,121,7055,135,7031,150,7018,157,7003,164,6985,171,6948,183,6925,187,6877,190,7281,190,7241,186,7205,178,7174,168,7150,157,7128,144,7111,131,7096,118,7086,107xm7515,102l7510,107,7506,112,7500,118,7483,132,7473,141,7460,148,7447,157,7432,164,7415,171,7398,177,7378,183,7333,188,7308,190,7714,190,7672,186,7634,177,7603,167,7577,154,7555,141,7538,127,7525,114,7515,102xm7869,153l7848,165,7810,180,7766,188,7714,190,7869,190,7869,153xe" filled="true" fillcolor="#c7eafb" stroked="false">
              <v:path arrowok="t"/>
              <v:fill type="solid"/>
            </v:shape>
            <v:shape style="position:absolute;left:0;top:0;width:7869;height:427" type="#_x0000_t20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w w:val="85"/>
                        <w:sz w:val="36"/>
                      </w:rPr>
                      <w:t>Where Does Our Water Come From?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1" w:lineRule="auto" w:before="32"/>
        <w:ind w:left="4004" w:right="88"/>
      </w:pPr>
      <w:r>
        <w:rPr/>
        <w:pict>
          <v:group style="position:absolute;margin-left:24.35pt;margin-top:-40.641502pt;width:161pt;height:90.65pt;mso-position-horizontal-relative:page;mso-position-vertical-relative:paragraph;z-index:1528" coordorigin="487,-813" coordsize="3220,1813">
            <v:shape style="position:absolute;left:487;top:580;width:722;height:168" type="#_x0000_t75" stroked="false">
              <v:imagedata r:id="rId10" o:title=""/>
            </v:shape>
            <v:shape style="position:absolute;left:1287;top:577;width:505;height:158" type="#_x0000_t75" stroked="false">
              <v:imagedata r:id="rId11" o:title=""/>
            </v:shape>
            <v:shape style="position:absolute;left:1809;top:564;width:413;height:183" type="#_x0000_t75" stroked="false">
              <v:imagedata r:id="rId12" o:title=""/>
            </v:shape>
            <v:shape style="position:absolute;left:865;top:796;width:404;height:184" type="#_x0000_t75" stroked="false">
              <v:imagedata r:id="rId13" o:title=""/>
            </v:shape>
            <v:shape style="position:absolute;left:1297;top:773;width:310;height:227" type="#_x0000_t75" stroked="false">
              <v:imagedata r:id="rId14" o:title=""/>
            </v:shape>
            <v:shape style="position:absolute;left:1686;top:799;width:233;height:155" type="#_x0000_t75" stroked="false">
              <v:imagedata r:id="rId15" o:title=""/>
            </v:shape>
            <v:shape style="position:absolute;left:2311;top:580;width:656;height:153" coordorigin="2311,580" coordsize="656,153" path="m2441,656l2434,619,2421,604,2414,595,2409,593,2409,656,2405,678,2393,695,2377,705,2359,708,2342,708,2342,604,2359,604,2377,607,2393,617,2405,634,2409,656,2409,593,2386,583,2353,580,2311,580,2311,733,2353,733,2386,729,2414,717,2421,708,2434,694,2441,656m2560,708l2500,708,2500,666,2554,666,2554,641,2500,641,2500,604,2559,604,2559,580,2469,580,2469,733,2560,733,2560,708m2691,626l2685,604,2685,603,2671,589,2659,585,2659,610,2659,645,2645,650,2619,650,2619,604,2645,604,2659,610,2659,585,2651,582,2627,580,2588,580,2588,733,2619,733,2619,675,2632,675,2655,672,2673,664,2684,650,2686,649,2691,626m2835,733l2821,697,2811,673,2787,610,2779,591,2779,673,2734,673,2757,610,2757,610,2779,673,2779,591,2775,580,2740,580,2681,733,2712,733,2726,697,2788,697,2801,733,2835,733m2966,733l2942,673,2940,669,2939,666,2934,658,2925,657,2925,657,2939,652,2948,645,2948,645,2955,634,2957,621,2952,604,2950,597,2933,584,2925,583,2925,605,2925,643,2908,645,2882,645,2882,604,2908,604,2925,605,2925,583,2910,580,2885,580,2852,580,2852,733,2882,733,2882,669,2905,669,2909,673,2914,685,2932,733,2966,733e" filled="true" fillcolor="#231f20" stroked="false">
              <v:path arrowok="t"/>
              <v:fill type="solid"/>
            </v:shape>
            <v:line style="position:absolute" from="3027,604" to="3027,733" stroked="true" strokeweight="1.532pt" strokecolor="#231f20">
              <v:stroke dashstyle="solid"/>
            </v:line>
            <v:line style="position:absolute" from="2968,592" to="3087,592" stroked="true" strokeweight="1.204pt" strokecolor="#231f20">
              <v:stroke dashstyle="solid"/>
            </v:line>
            <v:shape style="position:absolute;left:3106;top:580;width:172;height:153" coordorigin="3106,580" coordsize="172,153" path="m3155,580l3106,580,3106,733,3135,733,3135,607,3136,606,3164,606,3155,580xm3164,606l3136,606,3177,733,3206,733,3218,696,3191,696,3164,606xm3277,606l3248,606,3248,733,3277,733,3277,606xm3277,580l3228,580,3192,696,3218,696,3248,606,3277,606,3277,580xe" filled="true" fillcolor="#231f20" stroked="false">
              <v:path arrowok="t"/>
              <v:fill type="solid"/>
            </v:shape>
            <v:shape style="position:absolute;left:3313;top:580;width:394;height:168" type="#_x0000_t75" stroked="false">
              <v:imagedata r:id="rId16" o:title=""/>
            </v:shape>
            <v:shape style="position:absolute;left:1942;top:773;width:421;height:194" type="#_x0000_t75" stroked="false">
              <v:imagedata r:id="rId17" o:title=""/>
            </v:shape>
            <v:shape style="position:absolute;left:2380;top:773;width:310;height:227" type="#_x0000_t75" stroked="false">
              <v:imagedata r:id="rId18" o:title=""/>
            </v:shape>
            <v:shape style="position:absolute;left:2756;top:799;width:241;height:155" type="#_x0000_t75" stroked="false">
              <v:imagedata r:id="rId19" o:title=""/>
            </v:shape>
            <v:shape style="position:absolute;left:3026;top:773;width:293;height:193" type="#_x0000_t75" stroked="false">
              <v:imagedata r:id="rId20" o:title=""/>
            </v:shape>
            <v:shape style="position:absolute;left:819;top:217;width:651;height:324" type="#_x0000_t75" stroked="false">
              <v:imagedata r:id="rId21" o:title=""/>
            </v:shape>
            <v:shape style="position:absolute;left:1569;top:209;width:351;height:261" type="#_x0000_t75" stroked="false">
              <v:imagedata r:id="rId22" o:title=""/>
            </v:shape>
            <v:shape style="position:absolute;left:2029;top:213;width:1015;height:257" coordorigin="2029,213" coordsize="1015,257" path="m2209,308l2203,275,2203,273,2183,249,2150,235,2147,235,2147,307,2143,322,2135,332,2123,337,2108,339,2092,339,2092,275,2108,275,2123,277,2135,282,2143,292,2147,307,2147,235,2104,230,2029,230,2029,466,2092,466,2092,383,2116,383,2155,378,2185,363,2203,340,2203,339,2209,308m2414,356l2411,337,2410,330,2402,316,2398,307,2377,292,2346,286,2328,288,2312,294,2299,304,2288,316,2287,316,2287,213,2226,213,2226,466,2287,466,2287,392,2290,367,2297,350,2308,340,2325,337,2336,339,2345,346,2351,360,2353,381,2353,466,2414,466,2414,356m2638,378l2631,339,2623,329,2609,310,2577,292,2576,292,2576,378,2574,397,2567,412,2554,423,2536,427,2518,423,2506,412,2499,397,2497,378,2499,359,2506,343,2518,333,2536,329,2554,333,2567,343,2574,359,2576,378,2576,292,2536,286,2496,292,2464,310,2442,339,2434,378,2442,417,2464,446,2496,464,2536,470,2577,464,2609,446,2623,427,2631,417,2638,378m2833,385l2830,361,2829,347,2818,324,2813,316,2786,294,2779,293,2779,361,2711,361,2714,347,2721,335,2731,327,2745,324,2761,327,2771,335,2777,347,2779,361,2779,293,2745,286,2707,292,2677,310,2658,339,2651,378,2659,417,2680,446,2712,464,2753,470,2770,469,2786,467,2802,464,2817,459,2817,429,2817,416,2803,422,2790,426,2776,429,2764,429,2744,427,2728,422,2717,411,2712,396,2833,396,2833,385m3043,356l3041,337,3040,330,3036,322,3028,307,3007,292,2976,286,2956,288,2939,295,2924,306,2912,322,2912,322,2912,290,2856,290,2856,466,2917,466,2917,392,2919,367,2927,350,2938,340,2955,337,2966,339,2975,346,2981,360,2983,381,2983,466,3043,466,3043,356e" filled="true" fillcolor="#231f20" stroked="false">
              <v:path arrowok="t"/>
              <v:fill type="solid"/>
            </v:shape>
            <v:shape style="position:absolute;left:3057;top:217;width:303;height:279" type="#_x0000_t75" stroked="false">
              <v:imagedata r:id="rId23" o:title=""/>
            </v:shape>
            <v:shape style="position:absolute;left:1617;top:-813;width:976;height:958" coordorigin="1617,-813" coordsize="976,958" path="m1991,-811l1861,-796,1793,-767,1765,-701,1754,-576,1771,-477,1821,-414,1886,-380,1945,-367,1979,-370,1946,-378,1924,-386,1905,-398,1878,-421,1849,-451,1827,-489,1813,-536,1812,-592,1845,-696,1906,-764,1965,-800,1991,-811m2592,-365l2591,-379,2585,-438,2563,-517,2523,-595,2464,-669,2390,-731,2315,-777,2247,-805,2193,-813,2244,-793,2352,-724,2451,-590,2464,-474,2456,-520,2396,-635,2271,-725,2292,-708,2337,-662,2382,-591,2400,-500,2386,-411,2355,-341,2306,-288,2241,-250,2250,-264,2270,-300,2285,-341,2288,-351,2293,-409,2285,-467,2283,-517,2298,-553,2333,-563,2342,-566,2327,-572,2288,-589,2239,-615,2222,-625,2190,-646,2158,-668,2141,-679,2121,-688,2121,-625,2115,-628,2101,-634,2083,-640,2066,-645,2059,-651,2060,-661,2068,-668,2085,-663,2100,-652,2110,-642,2117,-632,2121,-625,2121,-688,2089,-703,2042,-697,2011,-646,1990,-643,1943,-627,1896,-586,1874,-507,1885,-521,1916,-548,1964,-563,2024,-543,2066,-488,2065,-428,2037,-377,1992,-348,1941,-341,1883,-349,1822,-377,1763,-429,1722,-497,1710,-563,1716,-622,1734,-666,1727,-659,1709,-637,1689,-604,1673,-559,1666,-500,1666,-497,1670,-431,1690,-360,1726,-288,1783,-220,1861,-158,1829,-171,1757,-217,1678,-306,1629,-451,1622,-418,1617,-331,1641,-209,1720,-73,1801,2,1884,49,1965,73,2039,80,2102,76,2148,67,2207,47,2267,19,2318,-9,2347,-32,2316,1,2225,65,2074,109,1866,79,1897,99,1986,134,2127,145,2253,109,2310,93,2400,40,2468,-20,2478,-32,2518,-85,2552,-150,2555,-158,2574,-214,2581,-250,2586,-273,2591,-325,2592,-365e" filled="true" fillcolor="#33619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07.078003pt;margin-top:-1.400101pt;width:10.2pt;height:25.2pt;mso-position-horizontal-relative:page;mso-position-vertical-relative:paragraph;z-index:-42088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231F20"/>
                      <w:w w:val="75"/>
                      <w:sz w:val="4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he sources of Phoenix’s drinking water include rivers, lakes, streams, springs and wells. In 2017, about 98 percent of </w:t>
      </w:r>
      <w:r>
        <w:rPr>
          <w:color w:val="231F20"/>
          <w:w w:val="85"/>
        </w:rPr>
        <w:t>Phoenix’s water came from surface water that mostly started as snow pack. Phoenix’s primary sources of untreated surface</w:t>
      </w:r>
    </w:p>
    <w:p>
      <w:pPr>
        <w:spacing w:after="0" w:line="261" w:lineRule="auto"/>
        <w:sectPr>
          <w:type w:val="continuous"/>
          <w:pgSz w:w="12240" w:h="15840"/>
          <w:pgMar w:top="100" w:bottom="280" w:left="340" w:right="360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1"/>
        <w:ind w:left="498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sz w:val="28"/>
        </w:rPr>
        <w:t>phoenix.gov/water</w:t>
      </w:r>
    </w:p>
    <w:p>
      <w:pPr>
        <w:pStyle w:val="BodyText"/>
        <w:spacing w:line="261" w:lineRule="auto"/>
        <w:ind w:left="487" w:right="86"/>
      </w:pPr>
      <w:r>
        <w:rPr/>
        <w:br w:type="column"/>
      </w:r>
      <w:r>
        <w:rPr>
          <w:color w:val="231F20"/>
          <w:w w:val="90"/>
        </w:rPr>
        <w:t>water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Salt,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Verde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Colorado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rivers.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Agua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Fria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River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mixed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Colorado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River when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stored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Lake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Pleasant.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delivered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city’s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five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plants.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Colorado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River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  <w:w w:val="85"/>
        </w:rPr>
        <w:t>delivered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city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via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Central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Arizona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Project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(CAP)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aqueduct.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Salt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Verde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rivers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delivered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via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Salt </w:t>
      </w:r>
      <w:r>
        <w:rPr>
          <w:color w:val="231F20"/>
          <w:w w:val="90"/>
        </w:rPr>
        <w:t>River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(SRP)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canal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network.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remaining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percent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supplied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groundwater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wells </w:t>
      </w:r>
      <w:r>
        <w:rPr>
          <w:color w:val="231F20"/>
          <w:w w:val="85"/>
        </w:rPr>
        <w:t>currently operated by the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3"/>
          <w:w w:val="85"/>
        </w:rPr>
        <w:t>city.</w:t>
      </w:r>
    </w:p>
    <w:p>
      <w:pPr>
        <w:spacing w:after="0" w:line="261" w:lineRule="auto"/>
        <w:sectPr>
          <w:type w:val="continuous"/>
          <w:pgSz w:w="12240" w:h="15840"/>
          <w:pgMar w:top="100" w:bottom="280" w:left="340" w:right="360"/>
          <w:cols w:num="2" w:equalWidth="0">
            <w:col w:w="3034" w:space="40"/>
            <w:col w:w="8466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565.25pt;height:180.05pt;mso-position-horizontal-relative:char;mso-position-vertical-relative:line" coordorigin="0,0" coordsize="11305,3601">
            <v:rect style="position:absolute;left:14;top:75;width:11280;height:3462" filled="true" fillcolor="#c7eafb" stroked="false">
              <v:fill type="solid"/>
            </v:rect>
            <v:line style="position:absolute" from="14,14" to="11291,14" stroked="true" strokeweight="1.333pt" strokecolor="#f68a1f">
              <v:stroke dashstyle="solid"/>
            </v:line>
            <v:rect style="position:absolute;left:14;top:53;width:11277;height:27" filled="true" fillcolor="#f68a1f" stroked="false">
              <v:fill type="solid"/>
            </v:rect>
            <v:rect style="position:absolute;left:14;top:3520;width:11277;height:27" filled="true" fillcolor="#f68a1f" stroked="false">
              <v:fill type="solid"/>
            </v:rect>
            <v:line style="position:absolute" from="14,3587" to="11291,3587" stroked="true" strokeweight="1.333pt" strokecolor="#f68a1f">
              <v:stroke dashstyle="solid"/>
            </v:line>
            <v:shape style="position:absolute;left:7399;top:2048;width:330;height:395" type="#_x0000_t75" stroked="false">
              <v:imagedata r:id="rId24" o:title=""/>
            </v:shape>
            <v:line style="position:absolute" from="7332,1824" to="7375,1824" stroked="true" strokeweight="2.8487pt" strokecolor="#f8a756">
              <v:stroke dashstyle="solid"/>
            </v:line>
            <v:rect style="position:absolute;left:7332;top:1796;width:42;height:57" filled="false" stroked="true" strokeweight=".507559pt" strokecolor="#221f1f">
              <v:stroke dashstyle="solid"/>
            </v:rect>
            <v:shape style="position:absolute;left:6247;top:2426;width:964;height:453" coordorigin="6247,2426" coordsize="964,453" path="m6728,2879l6618,2875,6516,2864,6427,2846,6352,2823,6296,2795,6259,2763,6247,2728,6247,2426,6259,2461,6296,2493,6352,2521,6427,2544,6516,2562,6618,2573,6728,2577,7210,2577,7210,2728,7197,2763,7161,2795,7104,2823,7030,2846,6940,2864,6839,2875,6728,2879xm7210,2577l6728,2577,6839,2573,6940,2562,7030,2544,7104,2521,7161,2493,7197,2461,7210,2426,7210,2577xe" filled="true" fillcolor="#f68a1f" stroked="false">
              <v:path arrowok="t"/>
              <v:fill type="solid"/>
            </v:shape>
            <v:shape style="position:absolute;left:6247;top:2426;width:964;height:453" coordorigin="6247,2426" coordsize="964,453" path="m7210,2728l7161,2795,7104,2823,7030,2846,6940,2864,6839,2875,6728,2879,6618,2875,6516,2864,6427,2846,6352,2823,6296,2795,6247,2728,6247,2426,6259,2461,6296,2493,6352,2521,6427,2544,6516,2562,6618,2573,6728,2577,6839,2573,6940,2562,7030,2544,7104,2521,7161,2493,7210,2426,7210,2728xe" filled="false" stroked="true" strokeweight=".581314pt" strokecolor="#000000">
              <v:path arrowok="t"/>
              <v:stroke dashstyle="solid"/>
            </v:shape>
            <v:shape style="position:absolute;left:6247;top:1297;width:964;height:1269" coordorigin="6247,1297" coordsize="964,1269" path="m6728,2566l6618,2562,6516,2551,6427,2533,6352,2509,6296,2481,6259,2450,6247,2415,6247,1297,6259,1332,6296,1364,6352,1392,6427,1415,6516,1433,6618,1444,6728,1448,7210,1448,7210,2415,7197,2450,7161,2481,7104,2509,7030,2533,6940,2551,6839,2562,6728,2566xm7210,1448l6728,1448,6839,1444,6940,1433,7030,1415,7104,1392,7161,1364,7197,1332,7210,1297,7210,1448xe" filled="true" fillcolor="#f8a756" stroked="false">
              <v:path arrowok="t"/>
              <v:fill type="solid"/>
            </v:shape>
            <v:shape style="position:absolute;left:6247;top:1297;width:964;height:1269" coordorigin="6247,1297" coordsize="964,1269" path="m7210,2415l7161,2481,7104,2509,7030,2533,6940,2551,6839,2562,6728,2566,6618,2562,6516,2551,6427,2533,6352,2509,6296,2481,6247,2415,6247,1297,6259,1332,6296,1364,6352,1392,6427,1415,6516,1433,6618,1444,6728,1448,6839,1444,6940,1433,7030,1415,7104,1392,7161,1364,7210,1297,7210,2415xe" filled="false" stroked="true" strokeweight=".509437pt" strokecolor="#221f1f">
              <v:path arrowok="t"/>
              <v:stroke dashstyle="solid"/>
            </v:shape>
            <v:shape style="position:absolute;left:6247;top:1140;width:963;height:310" coordorigin="6247,1140" coordsize="963,310" path="m6728,1449l6618,1445,6517,1433,6427,1415,6353,1391,6296,1362,6247,1294,6260,1259,6353,1198,6427,1174,6517,1155,6618,1144,6728,1140,6839,1144,6940,1155,7029,1174,7104,1198,7161,1226,7209,1294,7197,1330,7104,1391,7029,1415,6940,1433,6839,1445,6728,1449xe" filled="true" fillcolor="#fad0a5" stroked="false">
              <v:path arrowok="t"/>
              <v:fill type="solid"/>
            </v:shape>
            <v:shape style="position:absolute;left:6247;top:1140;width:963;height:310" coordorigin="6247,1140" coordsize="963,310" path="m6247,1294l6296,1226,6353,1198,6427,1174,6517,1155,6618,1144,6728,1140,6839,1144,6940,1155,7029,1174,7104,1198,7161,1226,7209,1294,7197,1330,7104,1391,7029,1415,6940,1433,6839,1445,6728,1449,6618,1445,6517,1433,6427,1415,6353,1391,6296,1362,6247,1294xe" filled="false" stroked="true" strokeweight=".595179pt" strokecolor="#000000">
              <v:path arrowok="t"/>
              <v:stroke dashstyle="solid"/>
            </v:shape>
            <v:rect style="position:absolute;left:7215;top:2028;width:208;height:239" filled="true" fillcolor="#9aca3b" stroked="false">
              <v:fill type="solid"/>
            </v:rect>
            <v:rect style="position:absolute;left:7215;top:2028;width:208;height:239" filled="false" stroked="true" strokeweight=".519712pt" strokecolor="#000000">
              <v:stroke dashstyle="solid"/>
            </v:rect>
            <v:line style="position:absolute" from="7320,2038" to="7320,2257" stroked="true" strokeweight="1.237876pt" strokecolor="#ffffff">
              <v:stroke dashstyle="solid"/>
            </v:line>
            <v:line style="position:absolute" from="7385,2029" to="7385,2260" stroked="true" strokeweight="3.591736pt" strokecolor="#f8a756">
              <v:stroke dashstyle="solid"/>
            </v:line>
            <v:rect style="position:absolute;left:7349;top:2029;width:72;height:231" filled="false" stroked="true" strokeweight=".465451pt" strokecolor="#221f1f">
              <v:stroke dashstyle="solid"/>
            </v:rect>
            <v:line style="position:absolute" from="7574,2363" to="7751,2363" stroked="true" strokeweight="3.879234pt" strokecolor="#f8a756">
              <v:stroke dashstyle="solid"/>
            </v:line>
            <v:rect style="position:absolute;left:7574;top:2324;width:177;height:78" filled="false" stroked="true" strokeweight=".584461pt" strokecolor="#221f1f">
              <v:stroke dashstyle="solid"/>
            </v:rect>
            <v:line style="position:absolute" from="7353,1854" to="7353,2018" stroked="true" strokeweight="3.280236pt" strokecolor="#f8a756">
              <v:stroke dashstyle="solid"/>
            </v:line>
            <v:rect style="position:absolute;left:7320;top:1854;width:66;height:164" filled="false" stroked="true" strokeweight=".473341pt" strokecolor="#221f1f">
              <v:stroke dashstyle="solid"/>
            </v:rect>
            <v:line style="position:absolute" from="7265,1775" to="7439,1775" stroked="true" strokeweight="2.38632pt" strokecolor="#f8a756">
              <v:stroke dashstyle="solid"/>
            </v:line>
            <v:rect style="position:absolute;left:7265;top:1751;width:174;height:48" filled="false" stroked="true" strokeweight=".598875pt" strokecolor="#221f1f">
              <v:stroke dashstyle="solid"/>
            </v:rect>
            <v:shape style="position:absolute;left:7562;top:2470;width:196;height:436" coordorigin="7562,2470" coordsize="196,436" path="m7660,2905l7625,2897,7594,2872,7571,2830,7562,2773,7577,2689,7610,2589,7644,2506,7660,2470,7676,2505,7709,2589,7742,2689,7757,2773,7749,2830,7726,2872,7694,2897,7660,2905xe" filled="true" fillcolor="#6ccff6" stroked="false">
              <v:path arrowok="t"/>
              <v:fill type="solid"/>
            </v:shape>
            <v:shape style="position:absolute;left:7562;top:2470;width:196;height:436" coordorigin="7562,2470" coordsize="196,436" path="m7757,2773l7749,2830,7726,2872,7694,2897,7660,2905,7625,2897,7594,2872,7571,2830,7562,2773,7577,2689,7610,2589,7644,2506,7660,2470,7676,2505,7709,2589,7742,2689,7757,2773xe" filled="false" stroked="true" strokeweight=".477954pt" strokecolor="#000000">
              <v:path arrowok="t"/>
              <v:stroke dashstyle="solid"/>
            </v:shape>
            <v:shape style="position:absolute;left:5846;top:1456;width:379;height:552" type="#_x0000_t75" stroked="false">
              <v:imagedata r:id="rId25" o:title=""/>
            </v:shape>
            <v:shape style="position:absolute;left:2293;top:1456;width:180;height:552" type="#_x0000_t75" stroked="false">
              <v:imagedata r:id="rId26" o:title=""/>
            </v:shape>
            <v:shape style="position:absolute;left:2084;top:1456;width:180;height:552" type="#_x0000_t75" stroked="false">
              <v:imagedata r:id="rId27" o:title=""/>
            </v:shape>
            <v:shape style="position:absolute;left:5949;top:2003;width:471;height:340" coordorigin="5949,2003" coordsize="471,340" path="m6336,2342l5949,2342,5982,2329,6009,2292,6027,2238,6033,2172,6027,2106,6009,2052,5982,2016,5949,2003,6336,2003,6369,2016,6395,2052,6413,2106,6420,2172,6413,2238,6395,2292,6369,2329,6336,2342xe" filled="true" fillcolor="#f8a756" stroked="false">
              <v:path arrowok="t"/>
              <v:fill type="solid"/>
            </v:shape>
            <v:shape style="position:absolute;left:5949;top:2003;width:471;height:340" coordorigin="5949,2003" coordsize="471,340" path="m6336,2342l6369,2329,6395,2292,6413,2238,6420,2172,6413,2106,6395,2052,6369,2016,6336,2003,5949,2003,5982,2016,6009,2052,6027,2106,6033,2172,6027,2238,6009,2292,5982,2329,5949,2342,6336,2342xe" filled="false" stroked="true" strokeweight=".555752pt" strokecolor="#221f1f">
              <v:path arrowok="t"/>
              <v:stroke dashstyle="solid"/>
            </v:shape>
            <v:shape style="position:absolute;left:6138;top:2094;width:150;height:139" type="#_x0000_t75" stroked="false">
              <v:imagedata r:id="rId28" o:title=""/>
            </v:shape>
            <v:shape style="position:absolute;left:5437;top:1543;width:668;height:807" coordorigin="5437,1543" coordsize="668,807" path="m6105,2350l5437,1753,5440,1543,6105,2136,6105,2350xe" filled="true" fillcolor="#fad0a5" stroked="false">
              <v:path arrowok="t"/>
              <v:fill type="solid"/>
            </v:shape>
            <v:shape style="position:absolute;left:5437;top:1543;width:668;height:807" coordorigin="5437,1543" coordsize="668,807" path="m5437,1753l5440,1543,6105,2136,6105,2350,5437,1753xe" filled="false" stroked="true" strokeweight=".515925pt" strokecolor="#000000">
              <v:path arrowok="t"/>
              <v:stroke dashstyle="solid"/>
            </v:shape>
            <v:rect style="position:absolute;left:5354;top:2136;width:751;height:684" filled="true" fillcolor="#f68a1f" stroked="false">
              <v:fill type="solid"/>
            </v:rect>
            <v:rect style="position:absolute;left:5354;top:2136;width:751;height:684" filled="false" stroked="true" strokeweight=".538081pt" strokecolor="#000000">
              <v:stroke dashstyle="solid"/>
            </v:rect>
            <v:shape style="position:absolute;left:4947;top:1754;width:911;height:382" coordorigin="4947,1754" coordsize="911,382" path="m5857,2136l5356,2136,4947,1754,5436,1754,5857,2136xe" filled="true" fillcolor="#6ccff6" stroked="false">
              <v:path arrowok="t"/>
              <v:fill type="solid"/>
            </v:shape>
            <v:shape style="position:absolute;left:4947;top:1754;width:911;height:382" coordorigin="4947,1754" coordsize="911,382" path="m5436,1754l4947,1754,5356,2136,5857,2136,5436,1754xe" filled="false" stroked="true" strokeweight=".586265pt" strokecolor="#000000">
              <v:path arrowok="t"/>
              <v:stroke dashstyle="solid"/>
            </v:shape>
            <v:shape style="position:absolute;left:4735;top:1543;width:705;height:217" coordorigin="4735,1543" coordsize="705,217" path="m4736,1760l4735,1546,5440,1543,5437,1753,4736,1760xe" filled="true" fillcolor="#fad0a5" stroked="false">
              <v:path arrowok="t"/>
              <v:fill type="solid"/>
            </v:shape>
            <v:shape style="position:absolute;left:4735;top:1543;width:705;height:217" coordorigin="4735,1543" coordsize="705,217" path="m5437,1753l5440,1543,4735,1546,4736,1760,5437,1753xe" filled="false" stroked="true" strokeweight=".596307pt" strokecolor="#000000">
              <v:path arrowok="t"/>
              <v:stroke dashstyle="solid"/>
            </v:shape>
            <v:shape style="position:absolute;left:4735;top:1546;width:619;height:1277" coordorigin="4735,1546" coordsize="619,1277" path="m5354,2822l4738,2144,4735,1546,5354,2136,5354,2822xe" filled="true" fillcolor="#fad0a5" stroked="false">
              <v:path arrowok="t"/>
              <v:fill type="solid"/>
            </v:shape>
            <v:shape style="position:absolute;left:4735;top:1546;width:619;height:1277" coordorigin="4735,1546" coordsize="619,1277" path="m5354,2822l5354,2136,4735,1546,4738,2144,5354,2822xe" filled="false" stroked="true" strokeweight=".481634pt" strokecolor="#000000">
              <v:path arrowok="t"/>
              <v:stroke dashstyle="solid"/>
            </v:shape>
            <v:shape style="position:absolute;left:4650;top:1996;width:471;height:340" coordorigin="4650,1996" coordsize="471,340" path="m5037,2336l4650,2336,4683,2323,4710,2286,4728,2232,4735,2166,4728,2100,4710,2046,4683,2010,4650,1996,5037,1996,5070,2010,5096,2046,5114,2100,5121,2166,5114,2232,5096,2286,5070,2323,5037,2336xe" filled="true" fillcolor="#f8a756" stroked="false">
              <v:path arrowok="t"/>
              <v:fill type="solid"/>
            </v:shape>
            <v:shape style="position:absolute;left:4650;top:1996;width:471;height:340" coordorigin="4650,1996" coordsize="471,340" path="m5037,2336l5070,2323,5096,2286,5114,2232,5121,2166,5114,2100,5096,2046,5070,2010,5037,1996,4650,1996,4683,2010,4710,2046,4728,2100,4735,2166,4728,2232,4710,2286,4683,2323,4650,2336,5037,2336xe" filled="false" stroked="true" strokeweight=".555754pt" strokecolor="#221f1f">
              <v:path arrowok="t"/>
              <v:stroke dashstyle="solid"/>
            </v:shape>
            <v:shape style="position:absolute;left:4303;top:1525;width:668;height:807" coordorigin="4303,1525" coordsize="668,807" path="m4970,2331l4303,1735,4305,1525,4970,2117,4970,2331xe" filled="true" fillcolor="#fad0a5" stroked="false">
              <v:path arrowok="t"/>
              <v:fill type="solid"/>
            </v:shape>
            <v:shape style="position:absolute;left:4303;top:1525;width:668;height:807" coordorigin="4303,1525" coordsize="668,807" path="m4303,1735l4305,1525,4970,2117,4970,2331,4303,1735xe" filled="false" stroked="true" strokeweight=".515924pt" strokecolor="#000000">
              <v:path arrowok="t"/>
              <v:stroke dashstyle="solid"/>
            </v:shape>
            <v:rect style="position:absolute;left:4219;top:2117;width:751;height:684" filled="true" fillcolor="#f68a1f" stroked="false">
              <v:fill type="solid"/>
            </v:rect>
            <v:rect style="position:absolute;left:4219;top:2117;width:751;height:684" filled="false" stroked="true" strokeweight=".538081pt" strokecolor="#000000">
              <v:stroke dashstyle="solid"/>
            </v:rect>
            <v:rect style="position:absolute;left:4289;top:2210;width:618;height:505" filled="true" fillcolor="#6ccff6" stroked="false">
              <v:fill type="solid"/>
            </v:rect>
            <v:rect style="position:absolute;left:4289;top:2210;width:618;height:505" filled="false" stroked="true" strokeweight=".546497pt" strokecolor="#000000">
              <v:stroke dashstyle="solid"/>
            </v:rect>
            <v:shape style="position:absolute;left:3812;top:1736;width:911;height:382" coordorigin="3812,1736" coordsize="911,382" path="m4722,2117l4221,2117,3812,1736,4301,1736,4722,2117xe" filled="true" fillcolor="#6ccff6" stroked="false">
              <v:path arrowok="t"/>
              <v:fill type="solid"/>
            </v:shape>
            <v:shape style="position:absolute;left:3812;top:1736;width:911;height:382" coordorigin="3812,1736" coordsize="911,382" path="m4301,1736l3812,1736,4221,2117,4722,2117,4301,1736xe" filled="false" stroked="true" strokeweight=".586266pt" strokecolor="#000000">
              <v:path arrowok="t"/>
              <v:stroke dashstyle="solid"/>
            </v:shape>
            <v:shape style="position:absolute;left:3601;top:1525;width:705;height:217" coordorigin="3601,1525" coordsize="705,217" path="m3601,1741l3601,1527,4305,1525,4303,1735,3601,1741xe" filled="true" fillcolor="#fad0a5" stroked="false">
              <v:path arrowok="t"/>
              <v:fill type="solid"/>
            </v:shape>
            <v:shape style="position:absolute;left:3601;top:1525;width:705;height:217" coordorigin="3601,1525" coordsize="705,217" path="m4303,1735l4305,1525,3601,1527,3601,1741,4303,1735xe" filled="false" stroked="true" strokeweight=".596308pt" strokecolor="#000000">
              <v:path arrowok="t"/>
              <v:stroke dashstyle="solid"/>
            </v:shape>
            <v:shape style="position:absolute;left:3601;top:1527;width:619;height:1277" coordorigin="3601,1527" coordsize="619,1277" path="m4219,2804l3604,2126,3601,1527,4219,2117,4219,2804xe" filled="true" fillcolor="#fad0a5" stroked="false">
              <v:path arrowok="t"/>
              <v:fill type="solid"/>
            </v:shape>
            <v:shape style="position:absolute;left:3601;top:1527;width:619;height:1277" coordorigin="3601,1527" coordsize="619,1277" path="m4219,2804l4219,2117,3601,1527,3604,2126,4219,2804xe" filled="false" stroked="true" strokeweight=".481634pt" strokecolor="#000000">
              <v:path arrowok="t"/>
              <v:stroke dashstyle="solid"/>
            </v:shape>
            <v:shape style="position:absolute;left:3556;top:1988;width:471;height:340" coordorigin="3556,1988" coordsize="471,340" path="m3943,2327l3556,2327,3589,2314,3616,2277,3634,2223,3640,2157,3634,2091,3616,2037,3589,2001,3556,1988,3943,1988,3975,2001,4002,2037,4020,2091,4027,2157,4020,2223,4002,2277,3975,2314,3943,2327xe" filled="true" fillcolor="#f8a756" stroked="false">
              <v:path arrowok="t"/>
              <v:fill type="solid"/>
            </v:shape>
            <v:shape style="position:absolute;left:3556;top:1988;width:471;height:340" coordorigin="3556,1988" coordsize="471,340" path="m3943,2327l3975,2314,4002,2277,4020,2223,4027,2157,4020,2091,4002,2037,3975,2001,3943,1988,3556,1988,3589,2001,3616,2037,3634,2091,3640,2157,3634,2223,3616,2277,3589,2314,3556,2327,3943,2327xe" filled="false" stroked="true" strokeweight=".555752pt" strokecolor="#221f1f">
              <v:path arrowok="t"/>
              <v:stroke dashstyle="solid"/>
            </v:shape>
            <v:shape style="position:absolute;left:3208;top:1516;width:668;height:807" coordorigin="3208,1516" coordsize="668,807" path="m3876,2323l3208,1726,3210,1516,3876,2109,3876,2323xe" filled="true" fillcolor="#fad0a5" stroked="false">
              <v:path arrowok="t"/>
              <v:fill type="solid"/>
            </v:shape>
            <v:shape style="position:absolute;left:3208;top:1516;width:668;height:807" coordorigin="3208,1516" coordsize="668,807" path="m3208,1726l3210,1516,3876,2109,3876,2323,3208,1726xe" filled="false" stroked="true" strokeweight=".515922pt" strokecolor="#000000">
              <v:path arrowok="t"/>
              <v:stroke dashstyle="solid"/>
            </v:shape>
            <v:rect style="position:absolute;left:3125;top:2109;width:751;height:684" filled="true" fillcolor="#f68a1f" stroked="false">
              <v:fill type="solid"/>
            </v:rect>
            <v:rect style="position:absolute;left:3125;top:2109;width:751;height:684" filled="false" stroked="true" strokeweight=".538083pt" strokecolor="#000000">
              <v:stroke dashstyle="solid"/>
            </v:rect>
            <v:rect style="position:absolute;left:3195;top:2201;width:618;height:505" filled="true" fillcolor="#6ccff6" stroked="false">
              <v:fill type="solid"/>
            </v:rect>
            <v:rect style="position:absolute;left:3195;top:2201;width:618;height:505" filled="false" stroked="true" strokeweight=".546497pt" strokecolor="#000000">
              <v:stroke dashstyle="solid"/>
            </v:rect>
            <v:shape style="position:absolute;left:2718;top:1727;width:911;height:382" coordorigin="2718,1727" coordsize="911,382" path="m3628,2109l3127,2109,2718,1727,3207,1727,3628,2109xe" filled="true" fillcolor="#6ccff6" stroked="false">
              <v:path arrowok="t"/>
              <v:fill type="solid"/>
            </v:shape>
            <v:shape style="position:absolute;left:2718;top:1727;width:911;height:382" coordorigin="2718,1727" coordsize="911,382" path="m3207,1727l2718,1727,3127,2109,3628,2109,3207,1727xe" filled="false" stroked="true" strokeweight=".586266pt" strokecolor="#000000">
              <v:path arrowok="t"/>
              <v:stroke dashstyle="solid"/>
            </v:shape>
            <v:shape style="position:absolute;left:2506;top:1516;width:705;height:217" coordorigin="2506,1516" coordsize="705,217" path="m2507,1732l2506,1519,3210,1516,3208,1726,2507,1732xe" filled="true" fillcolor="#fad0a5" stroked="false">
              <v:path arrowok="t"/>
              <v:fill type="solid"/>
            </v:shape>
            <v:shape style="position:absolute;left:2506;top:1516;width:705;height:217" coordorigin="2506,1516" coordsize="705,217" path="m3208,1726l3210,1516,2506,1519,2507,1732,3208,1726xe" filled="false" stroked="true" strokeweight=".596308pt" strokecolor="#000000">
              <v:path arrowok="t"/>
              <v:stroke dashstyle="solid"/>
            </v:shape>
            <v:shape style="position:absolute;left:2506;top:1519;width:619;height:1277" coordorigin="2506,1519" coordsize="619,1277" path="m3125,2795l2509,2117,2506,1519,3125,2109,3125,2795xe" filled="true" fillcolor="#fad0a5" stroked="false">
              <v:path arrowok="t"/>
              <v:fill type="solid"/>
            </v:shape>
            <v:shape style="position:absolute;left:2506;top:1519;width:619;height:1277" coordorigin="2506,1519" coordsize="619,1277" path="m3125,2795l3125,2109,2506,1519,2509,2117,3125,2795xe" filled="false" stroked="true" strokeweight=".481633pt" strokecolor="#000000">
              <v:path arrowok="t"/>
              <v:stroke dashstyle="solid"/>
            </v:shape>
            <v:shape style="position:absolute;left:2132;top:1988;width:796;height:340" coordorigin="2132,1988" coordsize="796,340" path="m2844,2327l2132,2327,2165,2314,2192,2277,2210,2223,2216,2157,2210,2091,2192,2037,2165,2001,2132,1988,2844,1988,2877,2001,2903,2037,2921,2091,2928,2157,2921,2223,2903,2277,2877,2314,2844,2327xe" filled="true" fillcolor="#f8a756" stroked="false">
              <v:path arrowok="t"/>
              <v:fill type="solid"/>
            </v:shape>
            <v:shape style="position:absolute;left:2132;top:1988;width:796;height:340" coordorigin="2132,1988" coordsize="796,340" path="m2844,2327l2877,2314,2903,2277,2921,2223,2928,2157,2921,2091,2903,2037,2877,2001,2844,1988,2132,1988,2165,2001,2192,2037,2210,2091,2216,2157,2210,2223,2192,2277,2165,2314,2132,2327,2844,2327xe" filled="false" stroked="true" strokeweight=".585584pt" strokecolor="#221f1f">
              <v:path arrowok="t"/>
              <v:stroke dashstyle="solid"/>
            </v:shape>
            <v:shape style="position:absolute;left:1766;top:1516;width:668;height:807" coordorigin="1766,1516" coordsize="668,807" path="m2434,2323l1766,1726,1769,1516,2434,2109,2434,2323xe" filled="true" fillcolor="#fad0a5" stroked="false">
              <v:path arrowok="t"/>
              <v:fill type="solid"/>
            </v:shape>
            <v:shape style="position:absolute;left:1766;top:1516;width:668;height:807" coordorigin="1766,1516" coordsize="668,807" path="m1766,1726l1769,1516,2434,2109,2434,2323,1766,1726xe" filled="false" stroked="true" strokeweight=".515921pt" strokecolor="#000000">
              <v:path arrowok="t"/>
              <v:stroke dashstyle="solid"/>
            </v:shape>
            <v:rect style="position:absolute;left:1683;top:2109;width:751;height:684" filled="true" fillcolor="#f68a1f" stroked="false">
              <v:fill type="solid"/>
            </v:rect>
            <v:rect style="position:absolute;left:1683;top:2109;width:751;height:684" filled="false" stroked="true" strokeweight=".538079pt" strokecolor="#000000">
              <v:stroke dashstyle="solid"/>
            </v:rect>
            <v:rect style="position:absolute;left:1753;top:2201;width:618;height:505" filled="true" fillcolor="#6ccff6" stroked="false">
              <v:fill type="solid"/>
            </v:rect>
            <v:rect style="position:absolute;left:1753;top:2201;width:618;height:505" filled="false" stroked="true" strokeweight=".546499pt" strokecolor="#000000">
              <v:stroke dashstyle="solid"/>
            </v:rect>
            <v:shape style="position:absolute;left:1276;top:1727;width:911;height:382" coordorigin="1276,1727" coordsize="911,382" path="m2186,2109l1685,2109,1276,1727,1765,1727,2186,2109xe" filled="true" fillcolor="#6ccff6" stroked="false">
              <v:path arrowok="t"/>
              <v:fill type="solid"/>
            </v:shape>
            <v:shape style="position:absolute;left:1276;top:1727;width:911;height:382" coordorigin="1276,1727" coordsize="911,382" path="m1765,1727l1276,1727,1685,2109,2186,2109,1765,1727xe" filled="false" stroked="true" strokeweight=".586266pt" strokecolor="#000000">
              <v:path arrowok="t"/>
              <v:stroke dashstyle="solid"/>
            </v:shape>
            <v:shape style="position:absolute;left:1064;top:1516;width:705;height:217" coordorigin="1064,1516" coordsize="705,217" path="m1065,1732l1064,1519,1769,1516,1766,1726,1065,1732xe" filled="true" fillcolor="#fad0a5" stroked="false">
              <v:path arrowok="t"/>
              <v:fill type="solid"/>
            </v:shape>
            <v:shape style="position:absolute;left:1064;top:1516;width:705;height:217" coordorigin="1064,1516" coordsize="705,217" path="m1766,1726l1769,1516,1064,1519,1065,1732,1766,1726xe" filled="false" stroked="true" strokeweight=".596308pt" strokecolor="#000000">
              <v:path arrowok="t"/>
              <v:stroke dashstyle="solid"/>
            </v:shape>
            <v:shape style="position:absolute;left:1064;top:1519;width:619;height:1277" coordorigin="1064,1519" coordsize="619,1277" path="m1683,2795l1067,2117,1064,1519,1683,2109,1683,2795xe" filled="true" fillcolor="#fad0a5" stroked="false">
              <v:path arrowok="t"/>
              <v:fill type="solid"/>
            </v:shape>
            <v:shape style="position:absolute;left:1064;top:1519;width:619;height:1277" coordorigin="1064,1519" coordsize="619,1277" path="m1683,2795l1683,2109,1064,1519,1067,2117,1683,2795xe" filled="false" stroked="true" strokeweight=".481633pt" strokecolor="#000000">
              <v:path arrowok="t"/>
              <v:stroke dashstyle="solid"/>
            </v:shape>
            <v:shape style="position:absolute;left:4333;top:2638;width:29;height:34" coordorigin="4333,2638" coordsize="29,34" path="m4355,2671l4339,2671,4333,2664,4333,2646,4339,2638,4355,2638,4361,2646,4361,2664,4355,2671xe" filled="true" fillcolor="#000000" stroked="false">
              <v:path arrowok="t"/>
              <v:fill type="solid"/>
            </v:shape>
            <v:shape style="position:absolute;left:4368;top:2594;width:25;height:30" coordorigin="4368,2594" coordsize="25,30" path="m4387,2624l4373,2624,4368,2617,4368,2601,4373,2594,4387,2594,4392,2601,4392,2617,4387,2624xe" filled="true" fillcolor="#000000" stroked="false">
              <v:path arrowok="t"/>
              <v:fill type="solid"/>
            </v:shape>
            <v:shape style="position:absolute;left:4404;top:2578;width:26;height:37" coordorigin="4404,2578" coordsize="26,37" path="m4424,2614l4410,2614,4404,2606,4404,2586,4410,2578,4424,2578,4430,2586,4430,2606,4424,2614xe" filled="true" fillcolor="#000000" stroked="false">
              <v:path arrowok="t"/>
              <v:fill type="solid"/>
            </v:shape>
            <v:shape style="position:absolute;left:4444;top:2558;width:30;height:44" coordorigin="4444,2558" coordsize="30,44" path="m4467,2601l4450,2601,4444,2591,4444,2567,4450,2558,4467,2558,4473,2567,4473,2591,4467,2601xe" filled="true" fillcolor="#000000" stroked="false">
              <v:path arrowok="t"/>
              <v:fill type="solid"/>
            </v:shape>
            <v:shape style="position:absolute;left:4503;top:2563;width:24;height:32" coordorigin="4503,2563" coordsize="24,32" path="m4521,2594l4508,2594,4503,2587,4503,2570,4508,2563,4521,2563,4526,2570,4526,2587,4521,2594xe" filled="true" fillcolor="#000000" stroked="false">
              <v:path arrowok="t"/>
              <v:fill type="solid"/>
            </v:shape>
            <v:shape style="position:absolute;left:4541;top:2552;width:29;height:35" coordorigin="4541,2552" coordsize="29,35" path="m4563,2587l4548,2587,4541,2579,4541,2560,4548,2552,4563,2552,4570,2560,4570,2579,4563,2587xe" filled="true" fillcolor="#000000" stroked="false">
              <v:path arrowok="t"/>
              <v:fill type="solid"/>
            </v:shape>
            <v:shape style="position:absolute;left:4576;top:2579;width:34;height:39" coordorigin="4576,2579" coordsize="34,39" path="m4602,2617l4583,2617,4576,2609,4576,2588,4583,2579,4602,2579,4609,2588,4609,2609,4602,2617xe" filled="true" fillcolor="#000000" stroked="false">
              <v:path arrowok="t"/>
              <v:fill type="solid"/>
            </v:shape>
            <v:shape style="position:absolute;left:4627;top:2594;width:22;height:27" coordorigin="4627,2594" coordsize="22,27" path="m4644,2620l4632,2620,4627,2614,4627,2600,4632,2594,4644,2594,4649,2600,4649,2614,4644,2620xe" filled="true" fillcolor="#000000" stroked="false">
              <v:path arrowok="t"/>
              <v:fill type="solid"/>
            </v:shape>
            <v:shape style="position:absolute;left:4643;top:2621;width:27;height:30" coordorigin="4643,2621" coordsize="27,30" path="m4664,2651l4649,2651,4643,2644,4643,2628,4649,2621,4664,2621,4670,2628,4670,2644,4664,2651xe" filled="true" fillcolor="#000000" stroked="false">
              <v:path arrowok="t"/>
              <v:fill type="solid"/>
            </v:shape>
            <v:shape style="position:absolute;left:4681;top:2615;width:33;height:34" coordorigin="4681,2615" coordsize="33,34" path="m4706,2648l4689,2648,4681,2641,4681,2622,4689,2615,4706,2615,4713,2622,4713,2641,4706,2648xe" filled="true" fillcolor="#000000" stroked="false">
              <v:path arrowok="t"/>
              <v:fill type="solid"/>
            </v:shape>
            <v:shape style="position:absolute;left:4715;top:2595;width:22;height:27" coordorigin="4715,2595" coordsize="22,27" path="m4732,2621l4720,2621,4715,2615,4715,2601,4720,2595,4732,2595,4737,2601,4737,2615,4732,2621xe" filled="true" fillcolor="#000000" stroked="false">
              <v:path arrowok="t"/>
              <v:fill type="solid"/>
            </v:shape>
            <v:shape style="position:absolute;left:4739;top:2629;width:39;height:46" coordorigin="4739,2629" coordsize="39,46" path="m4769,2674l4747,2674,4739,2664,4739,2639,4747,2629,4769,2629,4777,2639,4777,2664,4769,2674xe" filled="true" fillcolor="#000000" stroked="false">
              <v:path arrowok="t"/>
              <v:fill type="solid"/>
            </v:shape>
            <v:shape style="position:absolute;left:4775;top:2668;width:47;height:32" coordorigin="4775,2668" coordsize="47,32" path="m4811,2699l4786,2699,4775,2692,4775,2675,4786,2668,4811,2668,4822,2675,4822,2692,4811,2699xe" filled="true" fillcolor="#000000" stroked="false">
              <v:path arrowok="t"/>
              <v:fill type="solid"/>
            </v:shape>
            <v:shape style="position:absolute;left:4856;top:2633;width:25;height:34" coordorigin="4856,2633" coordsize="25,34" path="m4875,2666l4862,2666,4856,2659,4856,2641,4862,2633,4875,2633,4881,2641,4881,2659,4875,2666xe" filled="true" fillcolor="#000000" stroked="false">
              <v:path arrowok="t"/>
              <v:fill type="solid"/>
            </v:shape>
            <v:shape style="position:absolute;left:4665;top:2656;width:22;height:30" coordorigin="4665,2656" coordsize="22,30" path="m4682,2685l4670,2685,4665,2679,4665,2662,4670,2656,4682,2656,4687,2662,4687,2679,4682,2685xe" filled="true" fillcolor="#000000" stroked="false">
              <v:path arrowok="t"/>
              <v:fill type="solid"/>
            </v:shape>
            <v:shape style="position:absolute;left:4611;top:2653;width:24;height:23" coordorigin="4611,2653" coordsize="24,23" path="m4629,2676l4616,2676,4611,2671,4611,2658,4616,2653,4629,2653,4634,2658,4634,2671,4629,2676xe" filled="true" fillcolor="#000000" stroked="false">
              <v:path arrowok="t"/>
              <v:fill type="solid"/>
            </v:shape>
            <v:shape style="position:absolute;left:4534;top:2622;width:33;height:39" coordorigin="4534,2622" coordsize="33,39" path="m4559,2660l4541,2660,4534,2651,4534,2630,4541,2622,4559,2622,4566,2630,4566,2651,4559,2660xe" filled="true" fillcolor="#000000" stroked="false">
              <v:path arrowok="t"/>
              <v:fill type="solid"/>
            </v:shape>
            <v:shape style="position:absolute;left:4465;top:2620;width:44;height:47" coordorigin="4465,2620" coordsize="44,47" path="m4499,2667l4475,2667,4465,2657,4465,2631,4475,2620,4499,2620,4508,2631,4508,2657,4499,2667xe" filled="true" fillcolor="#000000" stroked="false">
              <v:path arrowok="t"/>
              <v:fill type="solid"/>
            </v:shape>
            <v:shape style="position:absolute;left:4420;top:2638;width:34;height:40" coordorigin="4420,2638" coordsize="34,40" path="m4446,2677l4428,2677,4420,2669,4420,2646,4428,2638,4446,2638,4454,2646,4454,2669,4446,2677xe" filled="true" fillcolor="#000000" stroked="false">
              <v:path arrowok="t"/>
              <v:fill type="solid"/>
            </v:shape>
            <v:shape style="position:absolute;left:3230;top:2370;width:537;height:314" type="#_x0000_t75" stroked="false">
              <v:imagedata r:id="rId29" o:title=""/>
            </v:shape>
            <v:shape style="position:absolute;left:1022;top:1991;width:396;height:351" type="#_x0000_t75" stroked="false">
              <v:imagedata r:id="rId30" o:title=""/>
            </v:shape>
            <v:shape style="position:absolute;left:677;top:1544;width:368;height:1264" coordorigin="677,1544" coordsize="368,1264" path="m1045,2807l677,2480,677,1544,1045,1871,1045,2807xe" filled="true" fillcolor="#a8a8a8" stroked="false">
              <v:path arrowok="t"/>
              <v:fill type="solid"/>
            </v:shape>
            <v:shape style="position:absolute;left:677;top:1544;width:368;height:1264" coordorigin="677,1544" coordsize="368,1264" path="m1045,2807l677,2480,677,1544,1045,1871,1045,2807xe" filled="false" stroked="true" strokeweight=".927656pt" strokecolor="#000000">
              <v:path arrowok="t"/>
              <v:stroke dashstyle="solid"/>
            </v:shape>
            <v:line style="position:absolute" from="1085,1871" to="1085,2807" stroked="true" strokeweight="3.977997pt" strokecolor="#f68a1f">
              <v:stroke dashstyle="solid"/>
            </v:line>
            <v:shape style="position:absolute;left:1045;top:1871;width:80;height:937" coordorigin="1045,1871" coordsize="80,937" path="m1045,2807l1125,2807,1125,1876,1045,1871,1045,2807xe" filled="false" stroked="true" strokeweight=".452587pt" strokecolor="#000000">
              <v:path arrowok="t"/>
              <v:stroke dashstyle="solid"/>
            </v:shape>
            <v:shape style="position:absolute;left:677;top:1544;width:449;height:332" coordorigin="677,1544" coordsize="449,332" path="m1126,1876l1045,1871,677,1544,758,1549,1126,1876xe" filled="true" fillcolor="#f68a1f" stroked="false">
              <v:path arrowok="t"/>
              <v:fill type="solid"/>
            </v:shape>
            <v:shape style="position:absolute;left:677;top:1544;width:449;height:332" coordorigin="677,1544" coordsize="449,332" path="m1126,1876l758,1549,677,1544,1045,1871,1126,1876xe" filled="false" stroked="true" strokeweight=".553894pt" strokecolor="#000000">
              <v:path arrowok="t"/>
              <v:stroke dashstyle="solid"/>
            </v:shape>
            <v:shape style="position:absolute;left:710;top:1655;width:303;height:1041" coordorigin="710,1655" coordsize="303,1041" path="m1013,2696l710,2426,710,1655,1013,1925,1013,2696xe" filled="true" fillcolor="#ffffff" stroked="false">
              <v:path arrowok="t"/>
              <v:fill type="solid"/>
            </v:shape>
            <v:shape style="position:absolute;left:710;top:1655;width:303;height:1041" coordorigin="710,1655" coordsize="303,1041" path="m1013,2696l710,2426,710,1655,1013,1925,1013,2696xe" filled="false" stroked="true" strokeweight=".463827pt" strokecolor="#000000">
              <v:path arrowok="t"/>
              <v:stroke dashstyle="solid"/>
            </v:shape>
            <v:line style="position:absolute" from="710,1718" to="1007,1977" stroked="true" strokeweight=".541467pt" strokecolor="#000000">
              <v:stroke dashstyle="solid"/>
            </v:line>
            <v:line style="position:absolute" from="710,1806" to="1007,2065" stroked="true" strokeweight=".541467pt" strokecolor="#000000">
              <v:stroke dashstyle="solid"/>
            </v:line>
            <v:line style="position:absolute" from="710,1894" to="1007,2154" stroked="true" strokeweight=".541466pt" strokecolor="#000000">
              <v:stroke dashstyle="solid"/>
            </v:line>
            <v:line style="position:absolute" from="710,1983" to="1007,2242" stroked="true" strokeweight=".541467pt" strokecolor="#000000">
              <v:stroke dashstyle="solid"/>
            </v:line>
            <v:line style="position:absolute" from="710,2071" to="1007,2330" stroked="true" strokeweight=".541467pt" strokecolor="#000000">
              <v:stroke dashstyle="solid"/>
            </v:line>
            <v:line style="position:absolute" from="710,2159" to="1007,2418" stroked="true" strokeweight=".541467pt" strokecolor="#000000">
              <v:stroke dashstyle="solid"/>
            </v:line>
            <v:line style="position:absolute" from="710,2247" to="1007,2507" stroked="true" strokeweight=".541467pt" strokecolor="#000000">
              <v:stroke dashstyle="solid"/>
            </v:line>
            <v:line style="position:absolute" from="710,2336" to="1007,2595" stroked="true" strokeweight=".541467pt" strokecolor="#000000">
              <v:stroke dashstyle="solid"/>
            </v:line>
            <v:line style="position:absolute" from="737,1682" to="737,2446" stroked="true" strokeweight=".45145pt" strokecolor="#000000">
              <v:stroke dashstyle="solid"/>
            </v:line>
            <v:line style="position:absolute" from="769,1711" to="769,2475" stroked="true" strokeweight=".45145pt" strokecolor="#000000">
              <v:stroke dashstyle="solid"/>
            </v:line>
            <v:line style="position:absolute" from="800,1740" to="800,2503" stroked="true" strokeweight=".45145pt" strokecolor="#000000">
              <v:stroke dashstyle="solid"/>
            </v:line>
            <v:line style="position:absolute" from="831,1769" to="831,2532" stroked="true" strokeweight=".45145pt" strokecolor="#000000">
              <v:stroke dashstyle="solid"/>
            </v:line>
            <v:line style="position:absolute" from="863,1797" to="863,2561" stroked="true" strokeweight=".45145pt" strokecolor="#000000">
              <v:stroke dashstyle="solid"/>
            </v:line>
            <v:line style="position:absolute" from="902,1833" to="902,2597" stroked="true" strokeweight=".45145pt" strokecolor="#000000">
              <v:stroke dashstyle="solid"/>
            </v:line>
            <v:line style="position:absolute" from="932,1856" to="932,2620" stroked="true" strokeweight=".45145pt" strokecolor="#000000">
              <v:stroke dashstyle="solid"/>
            </v:line>
            <v:line style="position:absolute" from="972,1889" to="972,2653" stroked="true" strokeweight=".45145pt" strokecolor="#000000">
              <v:stroke dashstyle="solid"/>
            </v:line>
            <v:shape style="position:absolute;left:444;top:1544;width:368;height:1264" coordorigin="444,1544" coordsize="368,1264" path="m811,2807l444,2480,444,1544,811,1871,811,2807xe" filled="true" fillcolor="#a8a8a8" stroked="false">
              <v:path arrowok="t"/>
              <v:fill type="solid"/>
            </v:shape>
            <v:shape style="position:absolute;left:444;top:1544;width:368;height:1264" coordorigin="444,1544" coordsize="368,1264" path="m811,2807l444,2480,444,1544,811,1871,811,2807xe" filled="false" stroked="true" strokeweight=".927656pt" strokecolor="#000000">
              <v:path arrowok="t"/>
              <v:stroke dashstyle="solid"/>
            </v:shape>
            <v:line style="position:absolute" from="851,1871" to="851,2807" stroked="true" strokeweight="3.977997pt" strokecolor="#f68a1f">
              <v:stroke dashstyle="solid"/>
            </v:line>
            <v:shape style="position:absolute;left:811;top:1871;width:80;height:937" coordorigin="811,1871" coordsize="80,937" path="m811,2807l891,2807,891,1876,811,1871,811,2807xe" filled="false" stroked="true" strokeweight=".452587pt" strokecolor="#000000">
              <v:path arrowok="t"/>
              <v:stroke dashstyle="solid"/>
            </v:shape>
            <v:shape style="position:absolute;left:444;top:1544;width:449;height:332" coordorigin="444,1544" coordsize="449,332" path="m892,1876l811,1871,444,1544,524,1549,892,1876xe" filled="true" fillcolor="#f68a1f" stroked="false">
              <v:path arrowok="t"/>
              <v:fill type="solid"/>
            </v:shape>
            <v:shape style="position:absolute;left:444;top:1544;width:449;height:332" coordorigin="444,1544" coordsize="449,332" path="m892,1876l524,1549,444,1544,811,1871,892,1876xe" filled="false" stroked="true" strokeweight=".553893pt" strokecolor="#000000">
              <v:path arrowok="t"/>
              <v:stroke dashstyle="solid"/>
            </v:shape>
            <v:shape style="position:absolute;left:476;top:1655;width:303;height:1041" coordorigin="476,1655" coordsize="303,1041" path="m779,2696l476,2426,476,1655,779,1925,779,2696xe" filled="true" fillcolor="#ffffff" stroked="false">
              <v:path arrowok="t"/>
              <v:fill type="solid"/>
            </v:shape>
            <v:shape style="position:absolute;left:476;top:1655;width:303;height:1041" coordorigin="476,1655" coordsize="303,1041" path="m779,2696l476,2426,476,1655,779,1925,779,2696xe" filled="false" stroked="true" strokeweight=".463827pt" strokecolor="#000000">
              <v:path arrowok="t"/>
              <v:stroke dashstyle="solid"/>
            </v:shape>
            <v:line style="position:absolute" from="476,1718" to="773,1977" stroked="true" strokeweight=".541467pt" strokecolor="#000000">
              <v:stroke dashstyle="solid"/>
            </v:line>
            <v:line style="position:absolute" from="476,1806" to="773,2065" stroked="true" strokeweight=".541467pt" strokecolor="#000000">
              <v:stroke dashstyle="solid"/>
            </v:line>
            <v:line style="position:absolute" from="476,1894" to="773,2154" stroked="true" strokeweight=".541466pt" strokecolor="#000000">
              <v:stroke dashstyle="solid"/>
            </v:line>
            <v:line style="position:absolute" from="476,1983" to="773,2242" stroked="true" strokeweight=".541467pt" strokecolor="#000000">
              <v:stroke dashstyle="solid"/>
            </v:line>
            <v:line style="position:absolute" from="476,2071" to="773,2330" stroked="true" strokeweight=".541467pt" strokecolor="#000000">
              <v:stroke dashstyle="solid"/>
            </v:line>
            <v:line style="position:absolute" from="476,2159" to="773,2418" stroked="true" strokeweight=".541467pt" strokecolor="#000000">
              <v:stroke dashstyle="solid"/>
            </v:line>
            <v:line style="position:absolute" from="476,2247" to="773,2507" stroked="true" strokeweight=".541467pt" strokecolor="#000000">
              <v:stroke dashstyle="solid"/>
            </v:line>
            <v:line style="position:absolute" from="476,2336" to="773,2595" stroked="true" strokeweight=".541467pt" strokecolor="#000000">
              <v:stroke dashstyle="solid"/>
            </v:line>
            <v:line style="position:absolute" from="503,1682" to="503,2446" stroked="true" strokeweight=".45145pt" strokecolor="#000000">
              <v:stroke dashstyle="solid"/>
            </v:line>
            <v:line style="position:absolute" from="535,1711" to="535,2475" stroked="true" strokeweight=".45145pt" strokecolor="#000000">
              <v:stroke dashstyle="solid"/>
            </v:line>
            <v:line style="position:absolute" from="566,1740" to="566,2503" stroked="true" strokeweight=".45145pt" strokecolor="#000000">
              <v:stroke dashstyle="solid"/>
            </v:line>
            <v:line style="position:absolute" from="598,1769" to="598,2532" stroked="true" strokeweight=".45145pt" strokecolor="#000000">
              <v:stroke dashstyle="solid"/>
            </v:line>
            <v:line style="position:absolute" from="629,1797" to="629,2561" stroked="true" strokeweight=".45145pt" strokecolor="#000000">
              <v:stroke dashstyle="solid"/>
            </v:line>
            <v:line style="position:absolute" from="668,1833" to="668,2597" stroked="true" strokeweight=".45145pt" strokecolor="#000000">
              <v:stroke dashstyle="solid"/>
            </v:line>
            <v:line style="position:absolute" from="698,1856" to="698,2620" stroked="true" strokeweight=".45145pt" strokecolor="#000000">
              <v:stroke dashstyle="solid"/>
            </v:line>
            <v:line style="position:absolute" from="738,1889" to="738,2653" stroked="true" strokeweight=".45145pt" strokecolor="#000000">
              <v:stroke dashstyle="solid"/>
            </v:line>
            <v:shape style="position:absolute;left:1;top:1912;width:280;height:502" type="#_x0000_t75" stroked="false">
              <v:imagedata r:id="rId31" o:title=""/>
            </v:shape>
            <v:shape style="position:absolute;left:188;top:1933;width:528;height:466" coordorigin="188,1933" coordsize="528,466" path="m621,2399l188,2399,225,2381,255,2331,275,2257,282,2166,275,2076,255,2002,225,1952,188,1933,621,1933,658,1952,688,2002,708,2076,715,2166,708,2257,688,2331,658,2381,621,2399xe" filled="true" fillcolor="#f8a756" stroked="false">
              <v:path arrowok="t"/>
              <v:fill type="solid"/>
            </v:shape>
            <v:shape style="position:absolute;left:188;top:1933;width:528;height:466" coordorigin="188,1933" coordsize="528,466" path="m621,2399l658,2381,688,2331,708,2257,715,2166,708,2076,688,2002,658,1952,621,1933,188,1933,225,1952,255,2002,275,2076,282,2166,275,2257,255,2331,225,2381,188,2399,621,2399xe" filled="false" stroked="true" strokeweight=".540531pt" strokecolor="#221f1f">
              <v:path arrowok="t"/>
              <v:stroke dashstyle="solid"/>
            </v:shape>
            <v:shape style="position:absolute;left:384;top:2059;width:205;height:191" type="#_x0000_t75" stroked="false">
              <v:imagedata r:id="rId32" o:title=""/>
            </v:shape>
            <v:shape style="position:absolute;left:2539;top:2053;width:205;height:191" type="#_x0000_t75" stroked="false">
              <v:imagedata r:id="rId33" o:title=""/>
            </v:shape>
            <v:shape style="position:absolute;left:1418;top:1781;width:414;height:258" type="#_x0000_t75" stroked="false">
              <v:imagedata r:id="rId34" o:title=""/>
            </v:shape>
            <v:shape style="position:absolute;left:1901;top:2000;width:110;height:88" coordorigin="1901,2000" coordsize="110,88" path="m1950,2011l1925,2011,1957,2000,1950,2011xm1901,2088l1901,2076,1903,2050,1904,2022,1906,2008,1925,2011,1950,2011,1940,2028,2011,2062,1901,2088xe" filled="true" fillcolor="#000000" stroked="false">
              <v:path arrowok="t"/>
              <v:fill type="solid"/>
            </v:shape>
            <v:shape style="position:absolute;left:1832;top:2526;width:84;height:105" coordorigin="1832,2526" coordsize="84,105" path="m1879,2631l1832,2603,1840,2555,1882,2526,1887,2563,1916,2592,1880,2600,1879,2631xe" filled="true" fillcolor="#000000" stroked="false">
              <v:path arrowok="t"/>
              <v:fill type="solid"/>
            </v:shape>
            <v:shape style="position:absolute;left:1896;top:2288;width:373;height:350" type="#_x0000_t75" stroked="false">
              <v:imagedata r:id="rId35" o:title=""/>
            </v:shape>
            <v:line style="position:absolute" from="1156,3065" to="27,3065" stroked="true" strokeweight="1pt" strokecolor="#231f20">
              <v:stroke dashstyle="solid"/>
            </v:line>
            <v:line style="position:absolute" from="2531,3155" to="2531,2926" stroked="true" strokeweight="1pt" strokecolor="#231f20">
              <v:stroke dashstyle="solid"/>
            </v:line>
            <v:line style="position:absolute" from="27,3155" to="27,2926" stroked="true" strokeweight="1pt" strokecolor="#231f20">
              <v:stroke dashstyle="solid"/>
            </v:line>
            <v:line style="position:absolute" from="2520,3065" to="1391,3065" stroked="true" strokeweight="1pt" strokecolor="#231f20">
              <v:stroke dashstyle="solid"/>
            </v:line>
            <v:line style="position:absolute" from="3141,1068" to="2069,1068" stroked="true" strokeweight="1pt" strokecolor="#231f20">
              <v:stroke dashstyle="solid"/>
            </v:line>
            <v:line style="position:absolute" from="4458,1158" to="4458,929" stroked="true" strokeweight="1pt" strokecolor="#231f20">
              <v:stroke dashstyle="solid"/>
            </v:line>
            <v:line style="position:absolute" from="2065,1158" to="2065,929" stroked="true" strokeweight="1pt" strokecolor="#231f20">
              <v:stroke dashstyle="solid"/>
            </v:line>
            <v:line style="position:absolute" from="4446,1068" to="3367,1068" stroked="true" strokeweight="1pt" strokecolor="#231f20">
              <v:stroke dashstyle="solid"/>
            </v:line>
            <v:line style="position:absolute" from="5843,1068" to="5665,1068" stroked="true" strokeweight="1pt" strokecolor="#231f20">
              <v:stroke dashstyle="solid"/>
            </v:line>
            <v:line style="position:absolute" from="6182,1158" to="6182,929" stroked="true" strokeweight="1pt" strokecolor="#231f20">
              <v:stroke dashstyle="solid"/>
            </v:line>
            <v:line style="position:absolute" from="5662,1158" to="5662,929" stroked="true" strokeweight="1pt" strokecolor="#231f20">
              <v:stroke dashstyle="solid"/>
            </v:line>
            <v:line style="position:absolute" from="6183,1068" to="5997,1068" stroked="true" strokeweight="1pt" strokecolor="#231f20">
              <v:stroke dashstyle="solid"/>
            </v:line>
            <v:line style="position:absolute" from="5521,3059" to="5045,3059" stroked="true" strokeweight="1pt" strokecolor="#231f20">
              <v:stroke dashstyle="solid"/>
            </v:line>
            <v:line style="position:absolute" from="6241,3148" to="6241,2919" stroked="true" strokeweight="1pt" strokecolor="#231f20">
              <v:stroke dashstyle="solid"/>
            </v:line>
            <v:line style="position:absolute" from="5042,3148" to="5042,2919" stroked="true" strokeweight="1pt" strokecolor="#231f20">
              <v:stroke dashstyle="solid"/>
            </v:line>
            <v:line style="position:absolute" from="6241,3059" to="5720,3059" stroked="true" strokeweight="1pt" strokecolor="#231f20">
              <v:stroke dashstyle="solid"/>
            </v:line>
            <v:shape style="position:absolute;left:116;top:236;width:2839;height:293" coordorigin="116,236" coordsize="2839,293" path="m271,262l275,271,273,272,269,275,263,278,253,284,240,290,223,295,201,304,188,308,177,313,165,315,155,317,144,320,134,321,125,323,116,323,116,529,2955,529,2955,347,901,347,856,343,837,338,460,338,422,334,389,328,360,320,314,298,297,285,282,274,271,262xm1119,248l1112,259,1100,274,1083,291,1060,310,1031,325,995,338,952,346,901,347,2955,347,2955,338,1325,338,1282,334,1246,325,1214,314,1187,301,1164,288,1145,274,1130,261,1119,248xm698,255l677,275,669,282,659,290,647,297,633,305,618,313,601,320,582,325,561,331,539,336,514,338,837,338,817,334,784,323,758,308,737,294,719,280,706,267,698,255xm1562,255l1547,269,1530,284,1507,298,1494,305,1478,313,1461,320,1423,331,1400,336,1353,338,1757,338,1716,334,1680,327,1650,317,1625,305,1604,292,1586,280,1572,267,1562,255xm1990,251l1986,255,1982,261,1976,267,1959,281,1948,290,1936,297,1923,305,1908,313,1891,320,1873,325,1853,331,1809,337,1784,338,2189,338,2148,334,2110,325,2078,315,2052,303,2031,290,2013,275,2000,262,1990,251xm2410,236l2404,247,2393,261,2376,278,2352,297,2324,314,2286,328,2241,337,2189,338,2622,338,2576,333,2536,323,2501,310,2474,295,2451,278,2432,262,2419,248,2410,236xm2826,261l2814,274,2798,288,2780,301,2756,314,2729,325,2699,333,2663,338,2955,338,2955,328,2905,307,2898,305,2889,303,2883,300,2875,294,2868,290,2842,272,2834,268,2830,264,2826,261xe" filled="true" fillcolor="#ffffff" stroked="false">
              <v:path arrowok="t"/>
              <v:fill type="solid"/>
            </v:shape>
            <v:shape style="position:absolute;left:2935;top:237;width:2859;height:293" coordorigin="2935,237" coordsize="2859,293" path="m3110,263l3114,272,3113,273,3108,276,3102,279,3092,285,3079,290,3062,296,3040,305,3027,309,3016,313,3004,316,2994,318,2983,321,2973,322,2964,323,2935,323,2955,530,5794,530,5794,348,3740,348,3695,343,3676,339,3299,339,3261,335,3228,329,3199,321,3153,299,3136,286,3121,275,3110,263xm3958,249l3951,260,3939,275,3922,292,3899,310,3870,326,3834,339,3791,346,3740,348,5794,348,5794,339,4164,339,4121,335,4085,326,4053,315,4026,302,4003,289,3984,275,3970,262,3958,249xm3537,256l3517,276,3508,283,3498,290,3486,298,3472,306,3457,313,3440,321,3421,326,3400,332,3378,336,3354,339,3676,339,3657,335,3623,323,3597,309,3576,295,3558,280,3545,267,3537,256xm4401,256l4387,270,4369,285,4346,299,4333,306,4317,313,4300,321,4262,332,4239,336,4192,339,4596,339,4555,335,4519,328,4489,318,4464,306,4443,293,4425,280,4411,267,4401,256xm4829,252l4825,256,4821,262,4815,267,4798,282,4788,290,4775,298,4762,306,4747,313,4730,321,4713,326,4692,332,4648,338,4623,339,5029,339,4987,335,4949,326,4917,316,4892,303,4870,290,4853,276,4840,263,4829,252xm5249,237l5244,247,5232,262,5215,279,5192,298,5163,315,5125,329,5080,338,5029,339,5461,339,5415,333,5375,323,5340,310,5313,296,5290,279,5271,263,5258,249,5249,237xm5665,262l5653,275,5637,289,5619,302,5596,315,5568,326,5538,333,5502,339,5794,339,5794,329,5744,308,5737,306,5728,303,5723,300,5714,295,5707,290,5681,273,5673,269,5669,265,5665,262xe" filled="true" fillcolor="#ffffff" stroked="false">
              <v:path arrowok="t"/>
              <v:fill type="solid"/>
            </v:shape>
            <v:shape style="position:absolute;left:5783;top:249;width:1709;height:282" coordorigin="5783,249" coordsize="1709,282" path="m5937,263l5942,272,5940,273,5936,276,5930,279,5920,284,5907,290,5890,296,5868,305,5855,309,5843,313,5832,316,5822,318,5810,320,5800,322,5791,323,5783,323,5783,530,7491,530,7491,348,6568,348,6523,343,6503,339,6126,339,6089,335,6056,329,6027,320,5980,299,5963,286,5949,274,5937,263xm6786,249l6778,260,6767,274,6749,292,6726,310,6698,326,6661,339,6618,346,6568,348,7491,348,7491,339,6992,339,6949,335,6912,326,6881,315,6853,302,6830,289,6811,274,6797,262,6786,249xm6364,256l6344,276,6335,283,6325,290,6314,297,6299,306,6285,313,6268,320,6249,326,6227,332,6206,336,6181,339,6503,339,6484,335,6451,323,6425,309,6403,295,6386,280,6373,267,6364,256xm7228,256l7214,270,7197,284,7174,299,7161,306,7145,313,7127,320,7090,332,7067,336,7019,339,7423,339,7383,335,7347,328,7316,318,7292,306,7270,293,7253,280,7239,267,7228,256xm7491,336l7475,338,7451,339,7491,339,7491,336xe" filled="true" fillcolor="#ffffff" stroked="false">
              <v:path arrowok="t"/>
              <v:fill type="solid"/>
            </v:shape>
            <v:shape style="position:absolute;left:136;top:216;width:2839;height:293" coordorigin="136,216" coordsize="2839,293" path="m291,242l295,251,293,252,289,255,283,258,273,264,260,270,243,275,221,284,208,288,197,293,185,295,175,297,164,300,154,301,145,303,136,303,136,509,2975,509,2975,327,921,327,876,323,857,318,480,318,442,314,409,308,380,300,334,278,317,265,302,254,291,242xm1139,228l1132,239,1120,254,1103,271,1080,290,1051,305,1015,318,972,326,921,327,2975,327,2975,318,1345,318,1302,314,1266,305,1234,294,1207,281,1184,268,1165,254,1150,241,1139,228xm718,235l697,255,689,262,679,270,667,277,653,285,638,293,621,300,602,305,581,311,559,316,534,318,857,318,837,314,804,303,778,288,757,274,739,260,726,247,718,235xm1582,235l1567,249,1550,264,1527,278,1514,285,1498,293,1481,300,1443,311,1420,316,1373,318,1777,318,1736,314,1700,307,1670,297,1645,285,1624,272,1606,260,1592,247,1582,235xm2010,231l2006,235,2002,241,1996,247,1979,261,1968,270,1956,277,1943,285,1928,293,1911,300,1893,305,1873,311,1829,317,1804,318,2209,318,2168,314,2130,305,2098,295,2072,283,2051,270,2033,255,2020,242,2010,231xm2430,216l2424,227,2413,241,2396,258,2372,277,2344,294,2306,308,2261,317,2209,318,2642,318,2596,313,2556,303,2521,290,2494,275,2471,258,2452,242,2439,228,2430,216xm2846,241l2834,254,2818,268,2800,281,2776,294,2749,305,2719,313,2683,318,2975,318,2975,308,2925,287,2918,285,2909,283,2903,280,2895,274,2888,270,2862,252,2854,248,2850,244,2846,241xe" filled="true" fillcolor="#ffffff" stroked="false">
              <v:path arrowok="t"/>
              <v:fill type="solid"/>
            </v:shape>
            <v:shape style="position:absolute;left:2955;top:217;width:2859;height:293" coordorigin="2955,217" coordsize="2859,293" path="m3130,243l3134,252,3133,253,3128,256,3122,259,3112,265,3099,270,3082,276,3060,285,3047,289,3036,293,3024,296,3014,298,3003,301,2993,302,2984,303,2955,303,2975,510,5814,510,5814,328,3760,328,3715,323,3696,319,3319,319,3281,315,3248,309,3219,301,3173,279,3156,266,3141,255,3130,243xm3978,229l3971,240,3959,255,3942,272,3919,290,3890,306,3854,319,3811,326,3760,328,5814,328,5814,319,4184,319,4141,315,4105,306,4073,295,4046,282,4023,269,4004,255,3990,242,3978,229xm3557,236l3537,256,3528,263,3518,270,3506,278,3492,286,3477,293,3460,301,3441,306,3420,312,3398,316,3374,319,3696,319,3677,315,3643,303,3617,289,3596,275,3578,260,3565,247,3557,236xm4421,236l4407,250,4389,265,4366,279,4353,286,4337,293,4320,301,4282,312,4259,316,4212,319,4616,319,4575,315,4539,308,4509,298,4484,286,4463,273,4445,260,4431,247,4421,236xm4849,232l4845,236,4841,242,4835,247,4818,262,4808,270,4795,278,4782,286,4767,293,4750,301,4733,306,4712,312,4668,318,4643,319,5049,319,5007,315,4969,306,4937,296,4912,283,4890,270,4873,256,4860,243,4849,232xm5269,217l5264,227,5252,242,5235,259,5212,278,5183,295,5145,309,5100,318,5049,319,5481,319,5435,313,5395,303,5360,290,5333,276,5310,259,5291,243,5278,229,5269,217xm5685,242l5673,255,5657,269,5639,282,5616,295,5588,306,5558,313,5522,319,5814,319,5814,309,5764,288,5757,286,5748,283,5743,280,5734,275,5727,270,5701,253,5693,249,5689,245,5685,242xe" filled="true" fillcolor="#ffffff" stroked="false">
              <v:path arrowok="t"/>
              <v:fill type="solid"/>
            </v:shape>
            <v:shape style="position:absolute;left:5803;top:229;width:1709;height:282" coordorigin="5803,229" coordsize="1709,282" path="m5957,243l5962,252,5960,253,5956,256,5950,259,5940,264,5927,270,5910,276,5888,285,5875,289,5863,293,5852,296,5842,298,5830,300,5820,302,5811,303,5803,303,5803,510,7511,510,7511,328,6588,328,6543,323,6523,319,6146,319,6109,315,6076,309,6047,300,6000,279,5983,266,5969,254,5957,243xm6806,229l6798,240,6787,254,6769,272,6746,290,6718,306,6681,319,6638,326,6588,328,7511,328,7511,319,7012,319,6969,315,6932,306,6901,295,6873,282,6850,269,6831,254,6817,242,6806,229xm6384,236l6364,256,6355,263,6345,270,6334,277,6319,286,6305,293,6288,300,6269,306,6247,312,6226,316,6201,319,6523,319,6504,315,6471,303,6445,289,6423,275,6406,260,6393,247,6384,236xm7248,236l7234,250,7217,264,7194,279,7181,286,7165,293,7147,300,7110,312,7087,316,7039,319,7443,319,7403,315,7367,308,7336,298,7312,286,7290,273,7273,260,7259,247,7248,236xm7511,316l7495,318,7471,319,7511,319,7511,316xe" filled="true" fillcolor="#ffffff" stroked="false">
              <v:path arrowok="t"/>
              <v:fill type="solid"/>
            </v:shape>
            <v:shape style="position:absolute;left:156;top:169;width:7030;height:1024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w w:val="80"/>
                        <w:sz w:val="36"/>
                      </w:rPr>
                      <w:t>H</w:t>
                    </w:r>
                    <w:r>
                      <w:rPr>
                        <w:b/>
                        <w:color w:val="0E385E"/>
                        <w:w w:val="80"/>
                        <w:sz w:val="27"/>
                      </w:rPr>
                      <w:t>OW</w:t>
                    </w:r>
                    <w:r>
                      <w:rPr>
                        <w:b/>
                        <w:color w:val="0E385E"/>
                        <w:spacing w:val="-36"/>
                        <w:w w:val="80"/>
                        <w:sz w:val="27"/>
                      </w:rPr>
                      <w:t> </w:t>
                    </w:r>
                    <w:r>
                      <w:rPr>
                        <w:b/>
                        <w:color w:val="0E385E"/>
                        <w:w w:val="80"/>
                        <w:sz w:val="36"/>
                      </w:rPr>
                      <w:t>D</w:t>
                    </w:r>
                    <w:r>
                      <w:rPr>
                        <w:b/>
                        <w:color w:val="0E385E"/>
                        <w:w w:val="80"/>
                        <w:sz w:val="27"/>
                      </w:rPr>
                      <w:t>OES</w:t>
                    </w:r>
                    <w:r>
                      <w:rPr>
                        <w:b/>
                        <w:color w:val="0E385E"/>
                        <w:spacing w:val="-36"/>
                        <w:w w:val="80"/>
                        <w:sz w:val="27"/>
                      </w:rPr>
                      <w:t> </w:t>
                    </w:r>
                    <w:r>
                      <w:rPr>
                        <w:b/>
                        <w:color w:val="0E385E"/>
                        <w:w w:val="80"/>
                        <w:sz w:val="36"/>
                      </w:rPr>
                      <w:t>P</w:t>
                    </w:r>
                    <w:r>
                      <w:rPr>
                        <w:b/>
                        <w:color w:val="0E385E"/>
                        <w:w w:val="80"/>
                        <w:sz w:val="27"/>
                      </w:rPr>
                      <w:t>HOENIX</w:t>
                    </w:r>
                    <w:r>
                      <w:rPr>
                        <w:b/>
                        <w:color w:val="0E385E"/>
                        <w:spacing w:val="-36"/>
                        <w:w w:val="80"/>
                        <w:sz w:val="27"/>
                      </w:rPr>
                      <w:t> </w:t>
                    </w:r>
                    <w:r>
                      <w:rPr>
                        <w:b/>
                        <w:color w:val="0E385E"/>
                        <w:w w:val="80"/>
                        <w:sz w:val="36"/>
                      </w:rPr>
                      <w:t>P</w:t>
                    </w:r>
                    <w:r>
                      <w:rPr>
                        <w:b/>
                        <w:color w:val="0E385E"/>
                        <w:w w:val="80"/>
                        <w:sz w:val="27"/>
                      </w:rPr>
                      <w:t>RODUCE</w:t>
                    </w:r>
                    <w:r>
                      <w:rPr>
                        <w:b/>
                        <w:color w:val="0E385E"/>
                        <w:spacing w:val="-36"/>
                        <w:w w:val="80"/>
                        <w:sz w:val="27"/>
                      </w:rPr>
                      <w:t> </w:t>
                    </w:r>
                    <w:r>
                      <w:rPr>
                        <w:b/>
                        <w:color w:val="0E385E"/>
                        <w:w w:val="80"/>
                        <w:sz w:val="36"/>
                      </w:rPr>
                      <w:t>S</w:t>
                    </w:r>
                    <w:r>
                      <w:rPr>
                        <w:b/>
                        <w:color w:val="0E385E"/>
                        <w:w w:val="80"/>
                        <w:sz w:val="27"/>
                      </w:rPr>
                      <w:t>UPERIOR</w:t>
                    </w:r>
                    <w:r>
                      <w:rPr>
                        <w:b/>
                        <w:color w:val="0E385E"/>
                        <w:spacing w:val="-36"/>
                        <w:w w:val="80"/>
                        <w:sz w:val="27"/>
                      </w:rPr>
                      <w:t> </w:t>
                    </w:r>
                    <w:r>
                      <w:rPr>
                        <w:b/>
                        <w:color w:val="0E385E"/>
                        <w:w w:val="80"/>
                        <w:sz w:val="36"/>
                      </w:rPr>
                      <w:t>D</w:t>
                    </w:r>
                    <w:r>
                      <w:rPr>
                        <w:b/>
                        <w:color w:val="0E385E"/>
                        <w:w w:val="80"/>
                        <w:sz w:val="27"/>
                      </w:rPr>
                      <w:t>RINKING</w:t>
                    </w:r>
                    <w:r>
                      <w:rPr>
                        <w:b/>
                        <w:color w:val="0E385E"/>
                        <w:spacing w:val="-36"/>
                        <w:w w:val="80"/>
                        <w:sz w:val="27"/>
                      </w:rPr>
                      <w:t> </w:t>
                    </w:r>
                    <w:r>
                      <w:rPr>
                        <w:b/>
                        <w:color w:val="0E385E"/>
                        <w:spacing w:val="-4"/>
                        <w:w w:val="80"/>
                        <w:sz w:val="36"/>
                      </w:rPr>
                      <w:t>W</w:t>
                    </w:r>
                    <w:r>
                      <w:rPr>
                        <w:b/>
                        <w:color w:val="0E385E"/>
                        <w:spacing w:val="-4"/>
                        <w:w w:val="80"/>
                        <w:sz w:val="27"/>
                      </w:rPr>
                      <w:t>ATER</w:t>
                    </w:r>
                    <w:r>
                      <w:rPr>
                        <w:b/>
                        <w:color w:val="0E385E"/>
                        <w:spacing w:val="-4"/>
                        <w:w w:val="80"/>
                        <w:sz w:val="36"/>
                      </w:rPr>
                      <w:t>?</w:t>
                    </w:r>
                  </w:p>
                  <w:p>
                    <w:pPr>
                      <w:spacing w:before="367"/>
                      <w:ind w:left="0" w:right="80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3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870;top:952;width:124;height:24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3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38;top:2949;width:124;height:24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3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99;top:2943;width:124;height:24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3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920;top:185;width:3365;height:318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58" w:val="left" w:leader="none"/>
                      </w:tabs>
                      <w:spacing w:line="261" w:lineRule="auto" w:before="0"/>
                      <w:ind w:left="157" w:right="259" w:hanging="157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Screening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Presedimentation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Large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particles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such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as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plant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matter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debris,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other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materials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commonly</w:t>
                    </w:r>
                    <w:r>
                      <w:rPr>
                        <w:color w:val="231F20"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found</w:t>
                    </w:r>
                    <w:r>
                      <w:rPr>
                        <w:color w:val="231F20"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river</w:t>
                    </w:r>
                    <w:r>
                      <w:rPr>
                        <w:color w:val="231F20"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are</w:t>
                    </w:r>
                    <w:r>
                      <w:rPr>
                        <w:color w:val="231F20"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removed</w:t>
                    </w:r>
                    <w:r>
                      <w:rPr>
                        <w:color w:val="231F20"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by </w:t>
                    </w:r>
                    <w:r>
                      <w:rPr>
                        <w:color w:val="231F20"/>
                        <w:sz w:val="16"/>
                      </w:rPr>
                      <w:t>screens or settle to the bottom of the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presedimentation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tank.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8" w:val="left" w:leader="none"/>
                      </w:tabs>
                      <w:spacing w:line="261" w:lineRule="auto" w:before="1"/>
                      <w:ind w:left="157" w:right="74" w:hanging="157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Coagulation,</w:t>
                    </w:r>
                    <w:r>
                      <w:rPr>
                        <w:color w:val="231F20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Flocculation</w:t>
                    </w:r>
                    <w:r>
                      <w:rPr>
                        <w:color w:val="231F20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Sedimentation</w:t>
                    </w:r>
                    <w:r>
                      <w:rPr>
                        <w:color w:val="231F20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chemical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coagulant,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such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as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ferric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chloride,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added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5"/>
                        <w:sz w:val="16"/>
                      </w:rPr>
                      <w:t>water.</w:t>
                    </w:r>
                    <w:r>
                      <w:rPr>
                        <w:color w:val="231F20"/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causes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tiny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particles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cling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together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become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heavy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enough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settle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 bottom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3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basin.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8" w:val="left" w:leader="none"/>
                      </w:tabs>
                      <w:spacing w:line="261" w:lineRule="auto" w:before="0"/>
                      <w:ind w:left="157" w:right="18" w:hanging="157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Filtration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cleaner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top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then</w:t>
                    </w:r>
                    <w:r>
                      <w:rPr>
                        <w:color w:val="231F20"/>
                        <w:spacing w:val="-2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passes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through</w:t>
                    </w:r>
                    <w:r>
                      <w:rPr>
                        <w:color w:val="231F20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filters</w:t>
                    </w:r>
                    <w:r>
                      <w:rPr>
                        <w:color w:val="231F20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remove</w:t>
                    </w:r>
                    <w:r>
                      <w:rPr>
                        <w:color w:val="231F20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remaining</w:t>
                    </w:r>
                    <w:r>
                      <w:rPr>
                        <w:color w:val="231F20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particulate</w:t>
                    </w:r>
                    <w:r>
                      <w:rPr>
                        <w:color w:val="231F20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matter.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8" w:val="left" w:leader="none"/>
                      </w:tabs>
                      <w:spacing w:line="261" w:lineRule="auto" w:before="0"/>
                      <w:ind w:left="157" w:right="139" w:hanging="157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Disinfection -A small quantity of chlorine, a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disinfectant,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added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prevent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microbial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growth. Also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small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quantity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fluoride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added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prevent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tooth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16"/>
                      </w:rPr>
                      <w:t>decay.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564pt;height:21.35pt;mso-position-horizontal-relative:char;mso-position-vertical-relative:line" coordorigin="0,0" coordsize="11280,427">
            <v:shape style="position:absolute;left:0;top:82;width:2839;height:293" coordorigin="0,82" coordsize="2839,293" path="m154,107l159,116,157,117,153,120,147,123,137,129,124,135,107,140,85,149,72,153,61,158,49,161,39,162,27,165,17,166,9,168,0,168,0,374,2839,374,2839,192,785,192,740,188,721,183,343,183,306,179,273,173,244,165,198,143,180,130,166,119,154,107xm1003,93l995,105,984,119,967,136,943,155,915,171,879,183,835,191,785,192,2839,192,2839,183,1209,183,1166,179,1130,171,1098,159,1070,146,1047,133,1029,119,1014,106,1003,93xm581,100l561,120,553,128,542,135,531,142,516,150,502,158,485,165,466,171,444,176,423,181,398,183,721,183,701,179,668,168,642,153,620,139,603,125,590,112,581,100xm1445,100l1431,115,1414,129,1391,143,1378,150,1362,158,1345,165,1307,176,1284,181,1236,183,1640,183,1600,179,1564,172,1533,162,1509,150,1487,138,1470,125,1456,112,1445,100xm1874,96l1870,100,1865,106,1860,112,1842,126,1832,135,1819,142,1806,150,1792,158,1774,165,1757,171,1737,176,1692,182,1668,183,2073,183,2031,179,1994,171,1962,161,1936,148,1914,135,1897,120,1884,107,1874,96xm2294,82l2288,92,2276,106,2259,123,2236,142,2207,159,2170,173,2125,182,2073,183,2506,183,2460,178,2419,168,2385,155,2357,140,2334,123,2315,107,2302,93,2294,82xm2709,106l2698,119,2682,133,2663,146,2640,159,2613,171,2582,178,2546,183,2839,183,2839,173,2789,152,2781,150,2773,148,2767,145,2758,139,2751,135,2725,117,2718,113,2714,109,2709,106xe" filled="true" fillcolor="#c7eafb" stroked="false">
              <v:path arrowok="t"/>
              <v:fill type="solid"/>
            </v:shape>
            <v:shape style="position:absolute;left:2819;top:82;width:2859;height:293" coordorigin="2819,82" coordsize="2859,293" path="m2993,108l2998,117,2996,118,2992,121,2986,124,2976,130,2963,135,2946,141,2924,150,2911,154,2899,158,2888,161,2878,163,2866,166,2856,167,2847,168,2819,168,2839,375,5677,375,5677,193,3624,193,3579,189,3559,184,3182,184,3145,180,3111,174,3083,166,3036,144,3019,131,3005,120,2993,108xm3841,94l3834,105,3823,120,3805,137,3782,156,3753,171,3717,184,3674,191,3624,193,5677,193,5677,184,4048,184,4004,180,3968,171,3937,160,3909,147,3886,134,3867,120,3853,107,3841,94xm3420,101l3400,121,3391,128,3381,135,3370,143,3355,151,3341,158,3324,166,3305,171,3283,177,3262,181,3237,184,3559,184,3540,180,3507,168,3481,154,3459,140,3442,125,3429,112,3420,101xm4284,101l4270,115,4253,130,4230,144,4216,151,4201,158,4183,166,4146,177,4123,181,4075,184,4479,184,4439,180,4403,173,4372,163,4348,151,4326,138,4309,125,4294,112,4284,101xm4713,97l4708,101,4704,107,4698,112,4681,127,4671,135,4658,143,4645,151,4631,158,4613,166,4596,171,4576,177,4531,183,4506,184,4912,184,4870,180,4832,171,4801,161,4775,148,4753,135,4736,121,4723,108,4713,97xm5133,82l5127,92,5115,107,5098,124,5075,143,5046,160,5008,174,4964,183,4912,184,5345,184,5298,179,5258,168,5223,156,5196,141,5173,124,5154,108,5141,94,5133,82xm5548,107l5536,120,5521,134,5502,147,5479,160,5451,171,5421,179,5385,184,5677,184,5677,174,5627,153,5620,151,5612,148,5606,146,5597,140,5590,135,5564,118,5557,114,5552,110,5548,107xe" filled="true" fillcolor="#c7eafb" stroked="false">
              <v:path arrowok="t"/>
              <v:fill type="solid"/>
            </v:shape>
            <v:shape style="position:absolute;left:5666;top:82;width:2839;height:293" coordorigin="5666,82" coordsize="2839,293" path="m5820,108l5825,117,5823,118,5819,121,5813,124,5803,130,5790,135,5773,141,5751,150,5738,154,5727,158,5715,161,5705,163,5693,165,5683,167,5675,168,5666,168,5666,375,8505,375,8505,193,6451,193,6406,188,6387,184,6009,184,5972,180,5939,174,5910,165,5864,144,5846,131,5832,120,5820,108xm6669,94l6661,105,6650,120,6633,137,6610,155,6581,171,6545,184,6501,191,6451,193,8505,193,8505,184,6875,184,6832,180,6796,171,6764,160,6736,147,6713,134,6695,120,6680,107,6669,94xm6247,101l6227,121,6219,128,6208,135,6197,143,6183,151,6168,158,6151,165,6132,171,6110,177,6089,181,6064,184,6387,184,6367,180,6334,168,6308,154,6286,140,6269,125,6256,112,6247,101xm7112,101l7107,105,7103,109,7097,115,7080,130,7057,144,7044,151,7028,158,7011,165,6973,177,6950,181,6902,184,7306,184,7266,180,7230,173,7200,163,7175,151,7153,138,7136,125,7122,112,7112,101xm7540,97l7536,101,7531,107,7526,112,7508,127,7498,135,7485,143,7472,151,7458,158,7440,165,7423,171,7403,177,7358,183,7334,184,7739,184,7697,180,7660,171,7628,161,7602,148,7580,135,7563,121,7550,108,7540,97xm7960,82l7954,92,7942,107,7925,124,7902,143,7873,160,7836,174,7791,183,7739,184,8172,184,8126,178,8085,168,8051,155,8023,141,8000,124,7981,108,7968,94,7960,82xm8375,107l8364,120,8348,134,8329,147,8306,160,8279,171,8248,178,8212,184,8505,184,8505,174,8455,153,8447,151,8439,148,8433,145,8424,140,8417,135,8391,118,8384,114,8380,109,8375,107xe" filled="true" fillcolor="#c7eafb" stroked="false">
              <v:path arrowok="t"/>
              <v:fill type="solid"/>
            </v:shape>
            <v:shape style="position:absolute;left:8485;top:83;width:2796;height:293" coordorigin="8485,83" coordsize="2796,293" path="m8659,109l8664,117,8662,119,8658,122,8652,125,8642,130,8629,136,8612,142,8590,150,8577,155,8565,159,8554,162,8544,163,8532,166,8522,168,8514,169,8485,169,8505,376,11280,376,11280,194,9290,194,9245,189,9225,185,8848,185,8811,181,8778,175,8749,166,8702,145,8685,132,8671,120,8659,109xm9507,94l9500,106,9489,120,9471,138,9448,156,9419,172,9383,185,9340,192,9290,194,11280,194,11280,185,9714,185,9670,181,9634,172,9603,161,9575,148,9552,135,9533,120,9519,107,9507,94xm9086,102l9066,122,9057,129,9047,136,9036,143,9021,152,9007,159,8990,166,8971,172,8949,178,8928,182,8903,185,9225,185,9206,181,9173,169,9147,155,9125,140,9108,126,9095,113,9086,102xm9950,102l9936,116,9919,130,9896,145,9883,152,9867,159,9849,166,9812,178,9789,182,9741,185,10145,185,10105,181,10069,173,10038,163,10014,152,9992,139,9975,126,9960,113,9950,102xm10379,97l10374,102,10370,107,10364,113,10347,127,10337,136,10324,143,10311,152,10297,159,10279,166,10262,172,10242,178,10197,183,10173,185,10578,185,10536,181,10499,172,10467,162,10441,149,10419,136,10402,122,10389,109,10379,97xm10799,83l10793,93,10781,107,10764,125,10741,143,10712,161,10675,175,10630,183,10578,185,11011,185,10964,179,10924,169,10889,156,10862,142,10839,125,10820,109,10807,94,10799,83xm11214,107l11203,120,11187,135,11168,148,11145,161,11117,172,11087,179,11051,185,11280,185,11280,150,11278,149,11272,146,11263,140,11256,136,11230,119,11223,115,11218,110,11214,107xe" filled="true" fillcolor="#c7eafb" stroked="false">
              <v:path arrowok="t"/>
              <v:fill type="solid"/>
            </v:shape>
            <v:shape style="position:absolute;left:0;top:0;width:11280;height:427" type="#_x0000_t202" filled="false" stroked="false">
              <v:textbox inset="0,0,0,0">
                <w:txbxContent>
                  <w:p>
                    <w:pPr>
                      <w:spacing w:before="8"/>
                      <w:ind w:left="1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w w:val="85"/>
                        <w:sz w:val="36"/>
                      </w:rPr>
                      <w:t>Water Quality and Substances Contained in Source Water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00" w:bottom="280" w:left="340" w:right="360"/>
        </w:sectPr>
      </w:pPr>
    </w:p>
    <w:p>
      <w:pPr>
        <w:pStyle w:val="BodyText"/>
        <w:spacing w:line="261" w:lineRule="auto" w:before="117"/>
        <w:ind w:left="595" w:right="-17"/>
      </w:pPr>
      <w:r>
        <w:rPr/>
        <w:pict>
          <v:shape style="position:absolute;margin-left:36.652699pt;margin-top:2.849899pt;width:10.2pt;height:25.2pt;mso-position-horizontal-relative:page;mso-position-vertical-relative:paragraph;z-index:-42064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231F20"/>
                      <w:w w:val="75"/>
                      <w:sz w:val="4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ensure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tap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safe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drink,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U.S.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Environmental </w:t>
      </w:r>
      <w:r>
        <w:rPr>
          <w:color w:val="231F20"/>
          <w:w w:val="85"/>
        </w:rPr>
        <w:t>Protection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Agency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(EPA)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prescribes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regulations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limit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amount</w:t>
      </w:r>
    </w:p>
    <w:p>
      <w:pPr>
        <w:pStyle w:val="BodyText"/>
        <w:spacing w:line="261" w:lineRule="auto"/>
        <w:ind w:left="153" w:right="-17" w:hanging="1"/>
      </w:pPr>
      <w:r>
        <w:rPr>
          <w:color w:val="231F20"/>
          <w:w w:val="85"/>
        </w:rPr>
        <w:t>of certain contaminants in water provided by public water systems. The U.S. </w:t>
      </w:r>
      <w:r>
        <w:rPr>
          <w:color w:val="231F20"/>
          <w:w w:val="95"/>
        </w:rPr>
        <w:t>Food and Drug Administration (FDA) regulations establish limits for </w:t>
      </w:r>
      <w:r>
        <w:rPr>
          <w:color w:val="231F20"/>
          <w:w w:val="85"/>
        </w:rPr>
        <w:t>contaminants in bottled water.</w:t>
      </w:r>
    </w:p>
    <w:p>
      <w:pPr>
        <w:pStyle w:val="BodyText"/>
        <w:spacing w:line="261" w:lineRule="auto"/>
        <w:ind w:left="153" w:right="-17" w:firstLine="240"/>
      </w:pPr>
      <w:r>
        <w:rPr>
          <w:color w:val="231F20"/>
          <w:w w:val="95"/>
        </w:rPr>
        <w:t>It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reasonable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expect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drinking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water,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bottled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 </w:t>
      </w:r>
      <w:r>
        <w:rPr>
          <w:color w:val="231F20"/>
          <w:w w:val="90"/>
        </w:rPr>
        <w:t>water that passed through home treatment systems, to contain at least small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amounts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contaminants.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travels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surface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the land or through the ground,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it dissolves naturally-occurring minerals and,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cases,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radioactive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material,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pick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substances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resulting </w:t>
      </w:r>
      <w:r>
        <w:rPr>
          <w:color w:val="231F20"/>
          <w:w w:val="85"/>
        </w:rPr>
        <w:t>from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presence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animals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activity.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However,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presence 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contaminants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necessarily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indicate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poses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health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risk. Contaminants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source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include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61" w:lineRule="auto" w:before="0" w:after="0"/>
        <w:ind w:left="513" w:right="267" w:hanging="120"/>
        <w:jc w:val="left"/>
        <w:rPr>
          <w:sz w:val="16"/>
        </w:rPr>
      </w:pPr>
      <w:r>
        <w:rPr>
          <w:color w:val="231F20"/>
          <w:w w:val="85"/>
          <w:sz w:val="16"/>
        </w:rPr>
        <w:t>Microbial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contaminants,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such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as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viruses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bacteria,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may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be </w:t>
      </w:r>
      <w:r>
        <w:rPr>
          <w:color w:val="231F20"/>
          <w:w w:val="90"/>
          <w:sz w:val="16"/>
        </w:rPr>
        <w:t>from wastewater treatment plants, septic systems, agricultural </w:t>
      </w:r>
      <w:r>
        <w:rPr>
          <w:color w:val="231F20"/>
          <w:w w:val="85"/>
          <w:sz w:val="16"/>
        </w:rPr>
        <w:t>livestock operations, or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wildlife;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61" w:lineRule="auto" w:before="117" w:after="0"/>
        <w:ind w:left="498" w:right="2584" w:hanging="120"/>
        <w:jc w:val="left"/>
        <w:rPr>
          <w:sz w:val="16"/>
        </w:rPr>
      </w:pPr>
      <w:r>
        <w:rPr>
          <w:color w:val="231F20"/>
          <w:spacing w:val="-1"/>
          <w:w w:val="73"/>
          <w:sz w:val="16"/>
        </w:rPr>
        <w:br w:type="column"/>
      </w:r>
      <w:r>
        <w:rPr>
          <w:color w:val="231F20"/>
          <w:w w:val="85"/>
          <w:sz w:val="16"/>
        </w:rPr>
        <w:t>Inorganic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contaminants,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such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salts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metals,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can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be </w:t>
      </w:r>
      <w:r>
        <w:rPr>
          <w:color w:val="231F20"/>
          <w:w w:val="90"/>
          <w:sz w:val="16"/>
        </w:rPr>
        <w:t>naturally-occurring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result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from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urban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storm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water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runoff, industrial or domestic wastewater discharges, oil and gas </w:t>
      </w:r>
      <w:r>
        <w:rPr>
          <w:color w:val="231F20"/>
          <w:w w:val="85"/>
          <w:sz w:val="16"/>
        </w:rPr>
        <w:t>production, mining, or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farming;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61" w:lineRule="auto" w:before="0" w:after="0"/>
        <w:ind w:left="498" w:right="2270" w:hanging="120"/>
        <w:jc w:val="left"/>
        <w:rPr>
          <w:sz w:val="16"/>
        </w:rPr>
      </w:pPr>
      <w:r>
        <w:rPr/>
        <w:pict>
          <v:group style="position:absolute;margin-left:488.590912pt;margin-top:-42.511002pt;width:99.45pt;height:160.35pt;mso-position-horizontal-relative:page;mso-position-vertical-relative:paragraph;z-index:1600" coordorigin="9772,-850" coordsize="1989,3207">
            <v:shape style="position:absolute;left:9772;top:-850;width:1989;height:3207" coordorigin="9772,-850" coordsize="1989,3207" path="m11760,-214l9772,-214,9772,2356,11760,2356,11760,-214m11760,-850l9772,-850,9772,-846,11760,-846,11760,-850e" filled="true" fillcolor="#e7f2d7" stroked="false">
              <v:path arrowok="t"/>
              <v:fill type="solid"/>
            </v:shape>
            <v:shape style="position:absolute;left:9913;top:467;width:397;height:416" type="#_x0000_t75" stroked="false">
              <v:imagedata r:id="rId36" o:title=""/>
            </v:shape>
            <v:shape style="position:absolute;left:9913;top:1047;width:397;height:397" type="#_x0000_t75" stroked="false">
              <v:imagedata r:id="rId37" o:title=""/>
            </v:shape>
            <v:shape style="position:absolute;left:9922;top:1655;width:378;height:378" type="#_x0000_t75" stroked="false">
              <v:imagedata r:id="rId38" o:title=""/>
            </v:shape>
            <v:rect style="position:absolute;left:9780;top:-846;width:1980;height:632" filled="true" fillcolor="#9ac93b" stroked="false">
              <v:fill type="solid"/>
            </v:rect>
            <v:shape style="position:absolute;left:9884;top:-687;width:1784;height:278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24"/>
                      </w:rPr>
                      <w:t>Connect</w:t>
                    </w:r>
                    <w:r>
                      <w:rPr>
                        <w:rFonts w:ascii="Trebuchet MS"/>
                        <w:b/>
                        <w:color w:val="FFFFFF"/>
                        <w:spacing w:val="-3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4"/>
                      </w:rPr>
                      <w:t>with</w:t>
                    </w:r>
                    <w:r>
                      <w:rPr>
                        <w:rFonts w:ascii="Trebuchet MS"/>
                        <w:b/>
                        <w:color w:val="FFFFFF"/>
                        <w:spacing w:val="-3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4"/>
                      </w:rPr>
                      <w:t>Us!</w:t>
                    </w:r>
                  </w:p>
                </w:txbxContent>
              </v:textbox>
              <w10:wrap type="none"/>
            </v:shape>
            <v:shape style="position:absolute;left:9849;top:40;width:1868;height:1998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4"/>
                      </w:rPr>
                      <w:t>phoenix.gov/water</w:t>
                    </w:r>
                  </w:p>
                  <w:p>
                    <w:pPr>
                      <w:spacing w:line="240" w:lineRule="auto" w:before="1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12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4"/>
                      </w:rPr>
                      <w:t>/PHXWater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489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4"/>
                      </w:rPr>
                      <w:t>@PHXWater</w:t>
                    </w:r>
                  </w:p>
                  <w:p>
                    <w:pPr>
                      <w:spacing w:line="240" w:lineRule="auto" w:before="4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478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4"/>
                      </w:rPr>
                      <w:t>/PHXWater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  <w:sz w:val="16"/>
        </w:rPr>
        <w:t>Pesticides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herbicides,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may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come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from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variety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sources such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as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agriculture,</w:t>
      </w:r>
      <w:r>
        <w:rPr>
          <w:color w:val="231F20"/>
          <w:spacing w:val="-9"/>
          <w:w w:val="85"/>
          <w:sz w:val="16"/>
        </w:rPr>
        <w:t> </w:t>
      </w:r>
      <w:r>
        <w:rPr>
          <w:color w:val="231F20"/>
          <w:w w:val="85"/>
          <w:sz w:val="16"/>
        </w:rPr>
        <w:t>urban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storm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water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runoff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residential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uses;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61" w:lineRule="auto" w:before="0" w:after="0"/>
        <w:ind w:left="498" w:right="2312" w:hanging="120"/>
        <w:jc w:val="left"/>
        <w:rPr>
          <w:sz w:val="16"/>
        </w:rPr>
      </w:pPr>
      <w:r>
        <w:rPr>
          <w:color w:val="231F20"/>
          <w:w w:val="90"/>
          <w:sz w:val="16"/>
        </w:rPr>
        <w:t>Organic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chemical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contaminants,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including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synthetic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volatile organic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chemicals,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are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byproducts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industrial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processes, </w:t>
      </w:r>
      <w:r>
        <w:rPr>
          <w:color w:val="231F20"/>
          <w:w w:val="85"/>
          <w:sz w:val="16"/>
        </w:rPr>
        <w:t>petroleum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production,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can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also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come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from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gas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stations,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urban storm water runoff, septic systems;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61" w:lineRule="auto" w:before="0" w:after="0"/>
        <w:ind w:left="498" w:right="2264" w:hanging="120"/>
        <w:jc w:val="left"/>
        <w:rPr>
          <w:sz w:val="16"/>
        </w:rPr>
      </w:pPr>
      <w:r>
        <w:rPr>
          <w:color w:val="231F20"/>
          <w:w w:val="85"/>
          <w:sz w:val="16"/>
        </w:rPr>
        <w:t>Radioactive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contaminants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can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naturally-occurring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can</w:t>
      </w:r>
      <w:r>
        <w:rPr>
          <w:color w:val="231F20"/>
          <w:spacing w:val="-7"/>
          <w:w w:val="85"/>
          <w:sz w:val="16"/>
        </w:rPr>
        <w:t> </w:t>
      </w:r>
      <w:r>
        <w:rPr>
          <w:color w:val="231F20"/>
          <w:w w:val="85"/>
          <w:sz w:val="16"/>
        </w:rPr>
        <w:t>be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result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oil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gas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production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mining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activities.</w:t>
      </w:r>
    </w:p>
    <w:p>
      <w:pPr>
        <w:pStyle w:val="BodyText"/>
        <w:spacing w:line="261" w:lineRule="auto"/>
        <w:ind w:left="138" w:right="2145" w:firstLine="240"/>
      </w:pPr>
      <w:r>
        <w:rPr>
          <w:color w:val="231F20"/>
          <w:w w:val="85"/>
        </w:rPr>
        <w:t>More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information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contaminants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potential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health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effects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can </w:t>
      </w:r>
      <w:r>
        <w:rPr>
          <w:color w:val="231F20"/>
          <w:w w:val="90"/>
        </w:rPr>
        <w:t>be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obtained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calling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EPA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Safe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Hotline,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800-426- 4791.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bottled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obtained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U.S.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Food </w:t>
      </w:r>
      <w:r>
        <w:rPr>
          <w:color w:val="231F20"/>
          <w:w w:val="85"/>
        </w:rPr>
        <w:t>and Drug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Administration.</w:t>
      </w:r>
    </w:p>
    <w:p>
      <w:pPr>
        <w:spacing w:after="0" w:line="261" w:lineRule="auto"/>
        <w:sectPr>
          <w:type w:val="continuous"/>
          <w:pgSz w:w="12240" w:h="15840"/>
          <w:pgMar w:top="100" w:bottom="280" w:left="340" w:right="360"/>
          <w:cols w:num="2" w:equalWidth="0">
            <w:col w:w="4729" w:space="40"/>
            <w:col w:w="6771"/>
          </w:cols>
        </w:sectPr>
      </w:pPr>
    </w:p>
    <w:p>
      <w:pPr>
        <w:pStyle w:val="Heading1"/>
        <w:spacing w:line="249" w:lineRule="auto" w:before="95"/>
        <w:ind w:right="55"/>
      </w:pPr>
      <w:r>
        <w:rPr/>
        <w:pict>
          <v:group style="position:absolute;margin-left:360.636505pt;margin-top:52.576199pt;width:97.75pt;height:159.75pt;mso-position-horizontal-relative:page;mso-position-vertical-relative:page;z-index:-42016" coordorigin="7213,1052" coordsize="1955,3195">
            <v:shape style="position:absolute;left:7213;top:1052;width:1955;height:2948" coordorigin="7213,1052" coordsize="1955,2948" path="m8192,1052l8167,1149,8141,1243,8116,1332,8090,1417,8065,1494,8035,1566,8006,1634,7976,1698,7942,1758,7908,1822,7866,1885,7823,1949,7777,2017,7666,2153,7607,2221,7535,2302,7459,2392,7395,2485,7340,2575,7293,2664,7259,2753,7234,2843,7217,2936,7213,3025,7217,3123,7230,3217,7251,3306,7285,3396,7323,3481,7374,3561,7433,3638,7501,3710,7539,3744,7573,3778,7650,3838,7730,3885,7815,3927,7904,3957,7997,3983,8142,3999,8243,3999,8337,3991,8383,3982,8430,3970,8472,3957,8519,3944,8689,3863,8803,3778,8879,3710,8947,3638,9007,3561,9053,3480,9096,3395,9125,3306,9151,3217,9163,3123,9168,3025,9163,2936,9146,2842,9121,2753,9087,2664,9040,2574,8985,2485,8922,2391,8845,2302,8773,2221,8714,2153,8604,2017,8557,1949,8514,1885,8472,1821,8438,1758,8404,1698,8374,1634,8349,1566,8319,1494,8294,1417,8268,1332,8243,1243,8217,1149,8192,1052xe" filled="true" fillcolor="#c7eafb" stroked="false">
              <v:path arrowok="t"/>
              <v:fill type="solid"/>
            </v:shape>
            <v:shape style="position:absolute;left:7709;top:2038;width:959;height:1443" coordorigin="7709,2038" coordsize="959,1443" path="m8192,2038l8167,2136,8141,2217,8116,2294,8086,2357,8052,2417,8031,2447,7989,2515,7959,2545,7934,2579,7904,2613,7870,2651,7832,2694,7802,2740,7772,2783,7751,2830,7730,2872,7717,2919,7713,2962,7709,3008,7717,3102,7747,3187,7789,3268,7853,3340,7887,3374,7968,3425,8052,3459,8192,3481,8286,3472,8332,3459,8375,3446,8413,3425,8451,3400,8489,3374,8527,3340,8561,3306,8587,3268,8612,3229,8633,3187,8659,3102,8663,3055,8667,3008,8659,2919,8629,2830,8578,2740,8548,2693,8510,2651,8472,2613,8442,2579,8417,2545,8392,2515,8349,2447,8298,2357,8269,2294,8239,2217,8213,2136,8192,2038xe" filled="true" fillcolor="#ffffff" stroked="false">
              <v:path arrowok="t"/>
              <v:fill type="solid"/>
            </v:shape>
            <v:shape style="position:absolute;left:7353;top:4042;width:1743;height:205" coordorigin="7353,4042" coordsize="1743,205" path="m7404,4119l7353,4149,7357,4153,7361,4166,7374,4178,7387,4195,7429,4229,7455,4238,7484,4246,7505,4246,7548,4238,7565,4225,7586,4212,7603,4195,7619,4183,7489,4183,7455,4170,7429,4148,7408,4127,7404,4119xm8850,4110l8735,4110,8756,4114,8757,4114,8778,4127,8795,4140,8841,4187,8858,4199,8922,4225,8943,4229,8964,4229,8985,4225,9002,4221,9024,4216,9041,4208,9058,4195,9074,4178,9083,4170,9086,4165,8960,4165,8930,4161,8901,4152,8875,4136,8850,4110xm7881,4106l7751,4106,7777,4110,7802,4119,7824,4131,7849,4166,7874,4191,7891,4199,7908,4212,7930,4216,7947,4221,7968,4225,7993,4225,8014,4221,8036,4216,8078,4199,8095,4187,8120,4161,7972,4161,7946,4157,7921,4144,7900,4136,7887,4119,7881,4106xm8361,4106l8209,4106,8235,4110,8265,4114,8286,4127,8307,4144,8328,4157,8358,4182,8392,4199,8426,4208,8460,4212,8498,4208,8532,4199,8570,4182,8604,4161,8623,4148,8464,4148,8413,4140,8387,4127,8366,4110,8361,4106xm7756,4042l7730,4042,7688,4051,7645,4068,7628,4080,7595,4114,7569,4144,7544,4166,7514,4178,7489,4183,7619,4183,7624,4178,7641,4153,7671,4127,7701,4114,7730,4106,7881,4106,7879,4102,7866,4089,7849,4076,7836,4068,7815,4055,7798,4051,7756,4042xm9049,4114l9032,4136,9010,4149,8985,4161,8960,4165,9086,4165,9096,4152,9049,4114xm8214,4042l8175,4046,8142,4063,8112,4085,8082,4114,8053,4140,8023,4153,7993,4161,7972,4161,8120,4161,8154,4127,8184,4110,8209,4106,8361,4106,8328,4080,8286,4059,8248,4046,8214,4042xm8744,4046l8710,4046,8667,4055,8621,4076,8570,4106,8544,4123,8515,4136,8489,4144,8464,4148,8623,4148,8642,4136,8680,4119,8710,4110,8850,4110,8833,4093,8807,4072,8778,4055,8744,4046xe" filled="true" fillcolor="#c7eaf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.165001pt;margin-top:31.819151pt;width:225.05pt;height:14.7pt;mso-position-horizontal-relative:page;mso-position-vertical-relative:paragraph;z-index:-41992" coordorigin="483,636" coordsize="4501,294" path="m4983,738l4965,739,4937,739,4861,728,4784,693,4742,656,4728,670,4675,706,4604,732,4533,739,4506,739,4426,726,4367,702,4311,662,4299,649,4292,660,4240,710,4175,739,4082,748,4037,743,3965,723,3900,680,3878,656,3858,676,3799,713,3741,732,3695,739,3640,739,3570,729,3494,699,3451,663,3456,672,3454,673,3450,676,3444,679,3434,685,3421,690,3404,696,3382,705,3369,709,3357,713,3346,716,3336,718,3324,720,3314,722,3306,723,3285,723,3247,707,3239,705,3231,702,3225,700,3216,694,3209,690,3183,672,3176,668,3172,664,3167,661,3156,674,3140,688,3071,725,3004,738,2964,738,2877,723,2815,695,2760,648,2752,636,2746,646,2694,697,2628,728,2531,738,2489,734,2420,715,2355,675,2332,651,2328,655,2323,661,2318,667,2300,681,2290,690,2277,697,2264,705,2250,712,2150,737,2126,738,2098,738,2022,727,1945,692,1904,655,1889,669,1836,705,1765,731,1694,738,1667,738,1588,725,1528,701,1472,661,1461,648,1453,659,1402,710,1337,738,1243,747,1198,743,1126,723,1061,679,1039,655,1019,675,960,712,902,731,856,738,801,738,731,728,656,698,612,662,617,671,615,672,611,675,605,678,595,684,582,690,565,695,543,704,530,708,519,712,507,715,497,717,485,720,483,720,483,929,3297,929,3297,928,3297,930,4983,930,4983,748,4983,739,4983,738e" filled="true" fillcolor="#c7eafb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258629pt;margin-top:47.568298pt;width:11pt;height:24.25pt;mso-position-horizontal-relative:page;mso-position-vertical-relative:paragraph;z-index:-4192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231F20"/>
                      <w:w w:val="72"/>
                      <w:sz w:val="42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color w:val="0E385E"/>
          <w:w w:val="95"/>
        </w:rPr>
        <w:t>Phoenix Monitors for </w:t>
      </w:r>
      <w:r>
        <w:rPr>
          <w:color w:val="0E385E"/>
          <w:w w:val="80"/>
        </w:rPr>
        <w:t>Unregulated  Contaminants</w:t>
      </w:r>
    </w:p>
    <w:p>
      <w:pPr>
        <w:pStyle w:val="BodyText"/>
        <w:spacing w:line="244" w:lineRule="auto" w:before="50"/>
        <w:ind w:left="580" w:right="55" w:hanging="1"/>
      </w:pPr>
      <w:r>
        <w:rPr>
          <w:color w:val="231F20"/>
          <w:w w:val="85"/>
        </w:rPr>
        <w:t>nregulated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substances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EPA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established drinking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standards.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Phoenix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monitors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substances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</w:p>
    <w:p>
      <w:pPr>
        <w:pStyle w:val="BodyText"/>
        <w:spacing w:line="244" w:lineRule="auto"/>
        <w:ind w:left="125" w:right="62"/>
        <w:jc w:val="both"/>
      </w:pPr>
      <w:r>
        <w:rPr>
          <w:color w:val="231F20"/>
          <w:w w:val="85"/>
        </w:rPr>
        <w:t>assist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EPA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determining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occurrence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unregulated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contaminants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 drinking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regulation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warranted.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4"/>
          <w:w w:val="85"/>
        </w:rPr>
        <w:t>EPA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issues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 new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list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30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unregulated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substances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monitoring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five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years.</w:t>
      </w:r>
    </w:p>
    <w:p>
      <w:pPr>
        <w:pStyle w:val="BodyText"/>
        <w:spacing w:line="244" w:lineRule="auto"/>
        <w:ind w:left="125" w:right="55" w:firstLine="240"/>
      </w:pPr>
      <w:r>
        <w:rPr>
          <w:color w:val="231F20"/>
          <w:spacing w:val="-4"/>
          <w:w w:val="85"/>
        </w:rPr>
        <w:t>EPA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identified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27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substances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monitoring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five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year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cycle </w:t>
      </w:r>
      <w:r>
        <w:rPr>
          <w:color w:val="231F20"/>
          <w:spacing w:val="-3"/>
          <w:w w:val="95"/>
        </w:rPr>
        <w:t>including:</w:t>
      </w:r>
    </w:p>
    <w:p>
      <w:pPr>
        <w:pStyle w:val="ListParagraph"/>
        <w:numPr>
          <w:ilvl w:val="0"/>
          <w:numId w:val="3"/>
        </w:numPr>
        <w:tabs>
          <w:tab w:pos="243" w:val="left" w:leader="none"/>
        </w:tabs>
        <w:spacing w:line="244" w:lineRule="auto" w:before="0" w:after="0"/>
        <w:ind w:left="242" w:right="231" w:hanging="117"/>
        <w:jc w:val="left"/>
        <w:rPr>
          <w:sz w:val="16"/>
        </w:rPr>
      </w:pPr>
      <w:r>
        <w:rPr>
          <w:color w:val="231F20"/>
          <w:w w:val="85"/>
          <w:sz w:val="16"/>
        </w:rPr>
        <w:t>14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compounds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found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products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such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as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firefighting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foams,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cosmetics, </w:t>
      </w:r>
      <w:r>
        <w:rPr>
          <w:color w:val="231F20"/>
          <w:spacing w:val="-3"/>
          <w:w w:val="80"/>
          <w:sz w:val="16"/>
        </w:rPr>
        <w:t>cleaners, </w:t>
      </w:r>
      <w:r>
        <w:rPr>
          <w:color w:val="231F20"/>
          <w:w w:val="80"/>
          <w:sz w:val="16"/>
        </w:rPr>
        <w:t>paints, adhesives, industrial solvents and </w:t>
      </w:r>
      <w:r>
        <w:rPr>
          <w:color w:val="231F20"/>
          <w:spacing w:val="30"/>
          <w:w w:val="80"/>
          <w:sz w:val="16"/>
        </w:rPr>
        <w:t> </w:t>
      </w:r>
      <w:r>
        <w:rPr>
          <w:color w:val="231F20"/>
          <w:w w:val="80"/>
          <w:sz w:val="16"/>
        </w:rPr>
        <w:t>insecticides</w:t>
      </w:r>
    </w:p>
    <w:p>
      <w:pPr>
        <w:pStyle w:val="ListParagraph"/>
        <w:numPr>
          <w:ilvl w:val="0"/>
          <w:numId w:val="3"/>
        </w:numPr>
        <w:tabs>
          <w:tab w:pos="243" w:val="left" w:leader="none"/>
        </w:tabs>
        <w:spacing w:line="240" w:lineRule="auto" w:before="0" w:after="0"/>
        <w:ind w:left="242" w:right="0" w:hanging="117"/>
        <w:jc w:val="left"/>
        <w:rPr>
          <w:sz w:val="16"/>
        </w:rPr>
      </w:pPr>
      <w:r>
        <w:rPr>
          <w:color w:val="231F20"/>
          <w:w w:val="85"/>
          <w:sz w:val="16"/>
        </w:rPr>
        <w:t>4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metals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occur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naturally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our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environment</w:t>
      </w:r>
    </w:p>
    <w:p>
      <w:pPr>
        <w:pStyle w:val="ListParagraph"/>
        <w:numPr>
          <w:ilvl w:val="0"/>
          <w:numId w:val="3"/>
        </w:numPr>
        <w:tabs>
          <w:tab w:pos="243" w:val="left" w:leader="none"/>
        </w:tabs>
        <w:spacing w:line="244" w:lineRule="auto" w:before="4" w:after="0"/>
        <w:ind w:left="242" w:right="344" w:hanging="117"/>
        <w:jc w:val="left"/>
        <w:rPr>
          <w:sz w:val="16"/>
        </w:rPr>
      </w:pPr>
      <w:r>
        <w:rPr>
          <w:color w:val="231F20"/>
          <w:w w:val="85"/>
          <w:sz w:val="16"/>
        </w:rPr>
        <w:t>7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hormones,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including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naturally-occurring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hormones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may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also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be present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pharmaceuticals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personal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care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products</w:t>
      </w:r>
    </w:p>
    <w:p>
      <w:pPr>
        <w:pStyle w:val="ListParagraph"/>
        <w:numPr>
          <w:ilvl w:val="0"/>
          <w:numId w:val="3"/>
        </w:numPr>
        <w:tabs>
          <w:tab w:pos="243" w:val="left" w:leader="none"/>
        </w:tabs>
        <w:spacing w:line="244" w:lineRule="auto" w:before="0" w:after="0"/>
        <w:ind w:left="242" w:right="432" w:hanging="117"/>
        <w:jc w:val="left"/>
        <w:rPr>
          <w:sz w:val="16"/>
        </w:rPr>
      </w:pPr>
      <w:r>
        <w:rPr>
          <w:color w:val="231F20"/>
          <w:w w:val="85"/>
          <w:sz w:val="16"/>
        </w:rPr>
        <w:t>The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chlorate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ion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may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present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drinking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water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when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certain disinfectants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are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added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water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kill</w:t>
      </w:r>
      <w:r>
        <w:rPr>
          <w:color w:val="231F20"/>
          <w:spacing w:val="-12"/>
          <w:w w:val="85"/>
          <w:sz w:val="16"/>
        </w:rPr>
        <w:t> </w:t>
      </w:r>
      <w:r>
        <w:rPr>
          <w:color w:val="231F20"/>
          <w:w w:val="85"/>
          <w:sz w:val="16"/>
        </w:rPr>
        <w:t>microbes</w:t>
      </w:r>
    </w:p>
    <w:p>
      <w:pPr>
        <w:pStyle w:val="ListParagraph"/>
        <w:numPr>
          <w:ilvl w:val="0"/>
          <w:numId w:val="3"/>
        </w:numPr>
        <w:tabs>
          <w:tab w:pos="243" w:val="left" w:leader="none"/>
        </w:tabs>
        <w:spacing w:line="240" w:lineRule="auto" w:before="0" w:after="0"/>
        <w:ind w:left="242" w:right="0" w:hanging="117"/>
        <w:jc w:val="left"/>
        <w:rPr>
          <w:sz w:val="16"/>
        </w:rPr>
      </w:pPr>
      <w:r>
        <w:rPr>
          <w:color w:val="231F20"/>
          <w:w w:val="85"/>
          <w:sz w:val="16"/>
        </w:rPr>
        <w:t>The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chromium-6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ion,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naturally-occurring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element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industrial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uses.</w:t>
      </w:r>
    </w:p>
    <w:p>
      <w:pPr>
        <w:pStyle w:val="BodyText"/>
        <w:spacing w:line="244" w:lineRule="auto" w:before="4"/>
        <w:ind w:left="125" w:right="55" w:firstLine="240"/>
      </w:pPr>
      <w:r>
        <w:rPr>
          <w:color w:val="231F20"/>
          <w:spacing w:val="-4"/>
          <w:w w:val="85"/>
        </w:rPr>
        <w:t>EPA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currently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regulates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chromium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drinking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4"/>
          <w:w w:val="85"/>
        </w:rPr>
        <w:t>water.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maximum contaminant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level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chromium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established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based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upon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health </w:t>
      </w:r>
      <w:r>
        <w:rPr>
          <w:color w:val="231F20"/>
          <w:w w:val="90"/>
        </w:rPr>
        <w:t>effects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chromium-6,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analyzing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chromium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amount </w:t>
      </w:r>
      <w:r>
        <w:rPr>
          <w:color w:val="231F20"/>
          <w:w w:val="95"/>
        </w:rPr>
        <w:t>measured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sum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chromium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ions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present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(chromium-6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chromium-3).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EPA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gathering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determine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relationship </w:t>
      </w:r>
      <w:r>
        <w:rPr>
          <w:color w:val="231F20"/>
          <w:w w:val="85"/>
        </w:rPr>
        <w:t>between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amount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chromium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chromium-6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drinking </w:t>
      </w:r>
      <w:r>
        <w:rPr>
          <w:color w:val="231F20"/>
          <w:spacing w:val="-4"/>
          <w:w w:val="90"/>
        </w:rPr>
        <w:t>water. </w:t>
      </w:r>
      <w:r>
        <w:rPr>
          <w:color w:val="231F20"/>
          <w:spacing w:val="-3"/>
          <w:w w:val="90"/>
        </w:rPr>
        <w:t>For </w:t>
      </w:r>
      <w:r>
        <w:rPr>
          <w:color w:val="231F20"/>
          <w:w w:val="90"/>
        </w:rPr>
        <w:t>this reason, </w:t>
      </w:r>
      <w:r>
        <w:rPr>
          <w:color w:val="231F20"/>
          <w:spacing w:val="-4"/>
          <w:w w:val="90"/>
        </w:rPr>
        <w:t>EPA </w:t>
      </w:r>
      <w:r>
        <w:rPr>
          <w:color w:val="231F20"/>
          <w:w w:val="90"/>
        </w:rPr>
        <w:t>is requesting sample sets of the regulated </w:t>
      </w:r>
      <w:r>
        <w:rPr>
          <w:color w:val="231F20"/>
          <w:w w:val="85"/>
        </w:rPr>
        <w:t>substance (total chromium) and unregulated substance (chromium-6) be collected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time.</w:t>
      </w:r>
    </w:p>
    <w:p>
      <w:pPr>
        <w:pStyle w:val="BodyText"/>
        <w:spacing w:line="244" w:lineRule="auto"/>
        <w:ind w:left="125" w:right="-6" w:firstLine="240"/>
      </w:pPr>
      <w:r>
        <w:rPr>
          <w:color w:val="231F20"/>
          <w:spacing w:val="-3"/>
          <w:w w:val="90"/>
        </w:rPr>
        <w:t>From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February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2013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August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2015,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City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monitored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for </w:t>
      </w:r>
      <w:r>
        <w:rPr>
          <w:color w:val="231F20"/>
          <w:w w:val="80"/>
        </w:rPr>
        <w:t>unregulated substances. Any unregulated contaminants detected are reported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table.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naturally-occurring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chromium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deposit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northern Phoenix near several wells sites. Water from these wells currently </w:t>
      </w:r>
      <w:r>
        <w:rPr>
          <w:color w:val="231F20"/>
          <w:w w:val="90"/>
        </w:rPr>
        <w:t>meets the </w:t>
      </w:r>
      <w:r>
        <w:rPr>
          <w:color w:val="231F20"/>
          <w:spacing w:val="-4"/>
          <w:w w:val="90"/>
        </w:rPr>
        <w:t>EPA </w:t>
      </w:r>
      <w:r>
        <w:rPr>
          <w:color w:val="231F20"/>
          <w:w w:val="90"/>
        </w:rPr>
        <w:t>standard for total chromium. If the </w:t>
      </w:r>
      <w:r>
        <w:rPr>
          <w:color w:val="231F20"/>
          <w:spacing w:val="-4"/>
          <w:w w:val="90"/>
        </w:rPr>
        <w:t>EPA </w:t>
      </w:r>
      <w:r>
        <w:rPr>
          <w:color w:val="231F20"/>
          <w:w w:val="90"/>
        </w:rPr>
        <w:t>determines that regulation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warranted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monitored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substances,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Phoenix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will </w:t>
      </w:r>
      <w:r>
        <w:rPr>
          <w:color w:val="231F20"/>
          <w:w w:val="85"/>
        </w:rPr>
        <w:t>take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whatever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steps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necessary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comply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requirements.</w:t>
      </w:r>
    </w:p>
    <w:p>
      <w:pPr>
        <w:pStyle w:val="BodyText"/>
        <w:rPr>
          <w:sz w:val="18"/>
        </w:rPr>
      </w:pPr>
    </w:p>
    <w:p>
      <w:pPr>
        <w:pStyle w:val="Heading1"/>
        <w:spacing w:line="249" w:lineRule="auto" w:before="127"/>
        <w:ind w:left="280" w:right="166"/>
      </w:pPr>
      <w:r>
        <w:rPr/>
        <w:pict>
          <v:group style="position:absolute;margin-left:23.214001pt;margin-top:-1.295897pt;width:565.35pt;height:400.2pt;mso-position-horizontal-relative:page;mso-position-vertical-relative:paragraph;z-index:-41944" coordorigin="464,-26" coordsize="11307,8004">
            <v:shape style="position:absolute;left:474;top:51;width:11286;height:7927" coordorigin="474,51" coordsize="11286,7927" path="m11754,51l474,60,481,7977,11760,7968,11754,51xe" filled="true" fillcolor="#d4effc" stroked="false">
              <v:path arrowok="t"/>
              <v:fill type="solid"/>
            </v:shape>
            <v:shape style="position:absolute;left:478;top:-12;width:11280;height:54" coordorigin="478,-12" coordsize="11280,54" path="m478,-12l11758,-12m478,41l11758,41e" filled="false" stroked="true" strokeweight="1.333pt" strokecolor="#f68a1f">
              <v:path arrowok="t"/>
              <v:stroke dashstyle="solid"/>
            </v:shape>
            <v:shape style="position:absolute;left:624;top:614;width:4290;height:294" coordorigin="624,614" coordsize="4290,294" path="m4914,717l4914,639,4909,634,4894,648,4877,662,4808,698,4747,714,4699,717,4672,717,4593,704,4533,680,4477,639,4466,627,4458,638,4406,688,4342,717,4248,726,4203,721,4131,701,4066,658,4044,634,4024,654,3965,691,3907,710,3861,717,3806,717,3736,707,3661,677,3617,641,3622,650,3620,651,3616,654,3610,657,3600,662,3587,668,3570,674,3548,683,3535,687,3524,691,3512,694,3502,695,3490,698,3480,700,3472,701,3451,701,3413,685,3405,683,3397,680,3391,677,3382,672,3375,667,3349,650,3342,646,3338,642,3333,639,3322,652,3306,666,3237,703,3170,716,3130,716,3043,700,2981,673,2926,626,2918,614,2912,624,2860,675,2794,706,2697,716,2655,712,2586,693,2521,653,2498,629,2494,633,2489,639,2484,644,2466,659,2456,667,2443,675,2430,683,2416,690,2316,715,2292,716,2264,716,2188,705,2111,670,2069,633,2055,647,2002,683,1931,709,1860,716,1833,716,1754,703,1694,679,1638,639,1627,626,1619,637,1567,688,1502,716,1409,725,1364,721,1292,700,1227,657,1205,633,1185,653,1126,690,1068,709,1022,716,967,716,897,706,821,676,778,640,783,649,781,650,777,653,771,656,761,662,748,667,731,673,709,682,696,686,684,690,673,693,663,695,651,698,641,699,632,700,624,700,624,907,3463,907,3463,906,3463,908,4914,908,4914,726,4914,717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332947pt;margin-top:52.41288pt;width:10.65pt;height:25.2pt;mso-position-horizontal-relative:page;mso-position-vertical-relative:paragraph;z-index:-41896" type="#_x0000_t202" filled="false" stroked="false">
            <v:textbox inset="0,0,0,0">
              <w:txbxContent>
                <w:p>
                  <w:pPr>
                    <w:spacing w:line="504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231F20"/>
                      <w:w w:val="72"/>
                      <w:sz w:val="44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0E385E"/>
          <w:w w:val="85"/>
        </w:rPr>
        <w:t>Controlling</w:t>
      </w:r>
      <w:r>
        <w:rPr>
          <w:color w:val="0E385E"/>
          <w:spacing w:val="-48"/>
          <w:w w:val="85"/>
        </w:rPr>
        <w:t> </w:t>
      </w:r>
      <w:r>
        <w:rPr>
          <w:color w:val="0E385E"/>
          <w:w w:val="85"/>
        </w:rPr>
        <w:t>Disinfectants</w:t>
      </w:r>
      <w:r>
        <w:rPr>
          <w:color w:val="0E385E"/>
          <w:spacing w:val="-49"/>
          <w:w w:val="85"/>
        </w:rPr>
        <w:t> </w:t>
      </w:r>
      <w:r>
        <w:rPr>
          <w:color w:val="0E385E"/>
          <w:w w:val="85"/>
        </w:rPr>
        <w:t>and </w:t>
      </w:r>
      <w:r>
        <w:rPr>
          <w:color w:val="0E385E"/>
          <w:w w:val="80"/>
        </w:rPr>
        <w:t>Disinfection </w:t>
      </w:r>
      <w:r>
        <w:rPr>
          <w:color w:val="0E385E"/>
          <w:spacing w:val="7"/>
          <w:w w:val="80"/>
        </w:rPr>
        <w:t> </w:t>
      </w:r>
      <w:r>
        <w:rPr>
          <w:color w:val="0E385E"/>
          <w:w w:val="80"/>
        </w:rPr>
        <w:t>Byproducts</w:t>
      </w:r>
    </w:p>
    <w:p>
      <w:pPr>
        <w:pStyle w:val="BodyText"/>
        <w:spacing w:line="261" w:lineRule="auto" w:before="118"/>
        <w:ind w:left="696" w:right="55" w:hanging="1"/>
      </w:pPr>
      <w:r>
        <w:rPr>
          <w:color w:val="231F20"/>
          <w:w w:val="90"/>
        </w:rPr>
        <w:t>hoenix’s entire water supply (well water and treated surface </w:t>
      </w:r>
      <w:r>
        <w:rPr>
          <w:color w:val="231F20"/>
          <w:w w:val="85"/>
        </w:rPr>
        <w:t>water) is safely disinfected with chlorine before being delivered</w:t>
      </w:r>
    </w:p>
    <w:p>
      <w:pPr>
        <w:pStyle w:val="BodyText"/>
        <w:spacing w:line="261" w:lineRule="auto"/>
        <w:ind w:left="247" w:right="55" w:hanging="1"/>
      </w:pPr>
      <w:r>
        <w:rPr>
          <w:color w:val="231F20"/>
          <w:w w:val="85"/>
        </w:rPr>
        <w:t>to consumers. Federal law requires a minimum chlorine disinfectant </w:t>
      </w:r>
      <w:r>
        <w:rPr>
          <w:color w:val="231F20"/>
          <w:w w:val="95"/>
        </w:rPr>
        <w:t>level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0.2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parts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million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(ppm)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leaving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water </w:t>
      </w:r>
      <w:r>
        <w:rPr>
          <w:color w:val="231F20"/>
          <w:w w:val="85"/>
        </w:rPr>
        <w:t>treatment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plant.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Maximum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Residual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Disinfectant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Level </w:t>
      </w:r>
      <w:r>
        <w:rPr>
          <w:color w:val="231F20"/>
          <w:w w:val="90"/>
        </w:rPr>
        <w:t>(MRDL)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distribution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travels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your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tap.</w:t>
      </w:r>
    </w:p>
    <w:p>
      <w:pPr>
        <w:pStyle w:val="BodyText"/>
        <w:spacing w:line="261" w:lineRule="auto"/>
        <w:ind w:left="248" w:right="113" w:firstLine="239"/>
      </w:pPr>
      <w:r>
        <w:rPr>
          <w:color w:val="231F20"/>
          <w:w w:val="90"/>
        </w:rPr>
        <w:t>While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essential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disinfect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prevent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widespread </w:t>
      </w:r>
      <w:r>
        <w:rPr>
          <w:color w:val="231F20"/>
          <w:w w:val="85"/>
        </w:rPr>
        <w:t>outbreaks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serious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diseases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comply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3"/>
          <w:w w:val="85"/>
        </w:rPr>
        <w:t>EPA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standards,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use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disinfectants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create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disinfection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byproducts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(DBPs),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are </w:t>
      </w:r>
      <w:r>
        <w:rPr>
          <w:color w:val="231F20"/>
          <w:w w:val="85"/>
        </w:rPr>
        <w:t>formed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natural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organic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matter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organic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carbon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(TOC) in water reacts with chemicals used 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disinfection.</w:t>
      </w:r>
    </w:p>
    <w:p>
      <w:pPr>
        <w:pStyle w:val="BodyText"/>
        <w:spacing w:line="261" w:lineRule="auto"/>
        <w:ind w:left="249" w:right="55" w:firstLine="239"/>
      </w:pPr>
      <w:r>
        <w:rPr>
          <w:color w:val="231F20"/>
          <w:spacing w:val="-7"/>
          <w:w w:val="85"/>
        </w:rPr>
        <w:t>To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DBPs,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TOC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measured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surface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before and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treatment.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TOC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reduced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treatment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process </w:t>
      </w:r>
      <w:r>
        <w:rPr>
          <w:color w:val="231F20"/>
          <w:w w:val="90"/>
        </w:rPr>
        <w:t>at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plant,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therefore,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reducing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formation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DBPs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distribution system.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Compliance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TOC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based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removal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ratio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TOC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 running annual average. A value of 1 or greater indicates the water treatment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plant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compliance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TOC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removal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requirements. Again,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Phoenix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met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requirement,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corresponding </w:t>
      </w:r>
      <w:r>
        <w:rPr>
          <w:color w:val="231F20"/>
          <w:w w:val="95"/>
        </w:rPr>
        <w:t>chart.</w:t>
      </w:r>
    </w:p>
    <w:p>
      <w:pPr>
        <w:pStyle w:val="BodyText"/>
        <w:spacing w:line="261" w:lineRule="auto"/>
        <w:ind w:left="250" w:right="55" w:firstLine="239"/>
      </w:pPr>
      <w:r>
        <w:rPr>
          <w:color w:val="231F20"/>
          <w:w w:val="90"/>
        </w:rPr>
        <w:t>Chlorine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dioxide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ozone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drinking water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either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disinfectants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oxidants.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Phoenix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surface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water treatment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plants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chlorine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dioxide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and/or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ozone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oxidants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 removal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iron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manganese,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destruction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taste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odor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causing organic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contaminants,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overall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program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control 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Trihalomethanes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(THMs)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formation.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Federal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allows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maximum chlorine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dioxide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level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800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parts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billion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(ppb)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leaving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 water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plant.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Chlorine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dioxide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measured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daily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water </w:t>
      </w:r>
      <w:r>
        <w:rPr>
          <w:color w:val="231F20"/>
          <w:w w:val="95"/>
        </w:rPr>
        <w:t>treatment plants when chlorine dioxide is in use, and levels are </w:t>
      </w:r>
      <w:r>
        <w:rPr>
          <w:color w:val="231F20"/>
          <w:w w:val="85"/>
        </w:rPr>
        <w:t>consistently below 800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ppb.</w:t>
      </w:r>
    </w:p>
    <w:p>
      <w:pPr>
        <w:pStyle w:val="BodyText"/>
        <w:spacing w:line="261" w:lineRule="auto"/>
        <w:ind w:left="252" w:right="104" w:firstLine="239"/>
      </w:pPr>
      <w:r>
        <w:rPr>
          <w:color w:val="231F20"/>
          <w:w w:val="95"/>
        </w:rPr>
        <w:t>Using chlorine dioxide forms chlorite and using ozone forms </w:t>
      </w:r>
      <w:r>
        <w:rPr>
          <w:color w:val="231F20"/>
          <w:w w:val="85"/>
        </w:rPr>
        <w:t>bromate. Chlorite and bromate are regulated as DBPs. To determine formation of DBPs from oxidants, chlorite is sampled daily at the entry</w:t>
      </w:r>
    </w:p>
    <w:p>
      <w:pPr>
        <w:pStyle w:val="BodyText"/>
        <w:spacing w:before="6" w:after="1"/>
        <w:rPr>
          <w:sz w:val="12"/>
        </w:rPr>
      </w:pPr>
      <w:r>
        <w:rPr/>
        <w:br w:type="column"/>
      </w:r>
      <w:r>
        <w:rPr>
          <w:sz w:val="12"/>
        </w:rPr>
      </w:r>
    </w:p>
    <w:tbl>
      <w:tblPr>
        <w:tblW w:w="0" w:type="auto"/>
        <w:jc w:val="left"/>
        <w:tblInd w:w="124" w:type="dxa"/>
        <w:tblBorders>
          <w:top w:val="single" w:sz="4" w:space="0" w:color="F68A1F"/>
          <w:left w:val="single" w:sz="4" w:space="0" w:color="F68A1F"/>
          <w:bottom w:val="single" w:sz="4" w:space="0" w:color="F68A1F"/>
          <w:right w:val="single" w:sz="4" w:space="0" w:color="F68A1F"/>
          <w:insideH w:val="single" w:sz="4" w:space="0" w:color="F68A1F"/>
          <w:insideV w:val="single" w:sz="4" w:space="0" w:color="F68A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43"/>
        <w:gridCol w:w="455"/>
        <w:gridCol w:w="961"/>
        <w:gridCol w:w="1003"/>
        <w:gridCol w:w="696"/>
        <w:gridCol w:w="2316"/>
      </w:tblGrid>
      <w:tr>
        <w:trPr>
          <w:trHeight w:val="295" w:hRule="exact"/>
        </w:trPr>
        <w:tc>
          <w:tcPr>
            <w:tcW w:w="6576" w:type="dxa"/>
            <w:gridSpan w:val="7"/>
            <w:tcBorders>
              <w:left w:val="nil"/>
              <w:bottom w:val="single" w:sz="4" w:space="0" w:color="F68A1F"/>
              <w:right w:val="nil"/>
            </w:tcBorders>
            <w:shd w:val="clear" w:color="auto" w:fill="C7EAFB"/>
          </w:tcPr>
          <w:p>
            <w:pPr>
              <w:pStyle w:val="TableParagraph"/>
              <w:spacing w:before="6"/>
              <w:ind w:left="2055"/>
              <w:jc w:val="left"/>
              <w:rPr>
                <w:b/>
                <w:sz w:val="22"/>
              </w:rPr>
            </w:pPr>
            <w:r>
              <w:rPr>
                <w:b/>
                <w:color w:val="0E385E"/>
                <w:w w:val="85"/>
                <w:sz w:val="22"/>
              </w:rPr>
              <w:t>*Unregulated Contaminants</w:t>
            </w:r>
          </w:p>
        </w:tc>
      </w:tr>
      <w:tr>
        <w:trPr>
          <w:trHeight w:val="218" w:hRule="exact"/>
        </w:trPr>
        <w:tc>
          <w:tcPr>
            <w:tcW w:w="702" w:type="dxa"/>
            <w:tcBorders>
              <w:top w:val="single" w:sz="4" w:space="0" w:color="F68A1F"/>
              <w:left w:val="nil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right="28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Substance</w:t>
            </w:r>
          </w:p>
        </w:tc>
        <w:tc>
          <w:tcPr>
            <w:tcW w:w="44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Units</w:t>
            </w:r>
          </w:p>
        </w:tc>
        <w:tc>
          <w:tcPr>
            <w:tcW w:w="455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28" w:right="31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MCL</w:t>
            </w:r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57" w:right="48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Lowest Level</w:t>
            </w:r>
          </w:p>
        </w:tc>
        <w:tc>
          <w:tcPr>
            <w:tcW w:w="100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57" w:right="62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Highest Level</w:t>
            </w:r>
          </w:p>
        </w:tc>
        <w:tc>
          <w:tcPr>
            <w:tcW w:w="69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62" w:right="46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Average</w:t>
            </w:r>
          </w:p>
        </w:tc>
        <w:tc>
          <w:tcPr>
            <w:tcW w:w="231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nil"/>
            </w:tcBorders>
          </w:tcPr>
          <w:p>
            <w:pPr>
              <w:pStyle w:val="TableParagraph"/>
              <w:spacing w:line="182" w:lineRule="exact"/>
              <w:ind w:left="177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Major Source in Drinking Water</w:t>
            </w:r>
          </w:p>
        </w:tc>
      </w:tr>
      <w:tr>
        <w:trPr>
          <w:trHeight w:val="760" w:hRule="exact"/>
        </w:trPr>
        <w:tc>
          <w:tcPr>
            <w:tcW w:w="702" w:type="dxa"/>
            <w:tcBorders>
              <w:top w:val="single" w:sz="4" w:space="0" w:color="F68A1F"/>
              <w:left w:val="nil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Molybdenum</w:t>
            </w:r>
          </w:p>
        </w:tc>
        <w:tc>
          <w:tcPr>
            <w:tcW w:w="44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ppb</w:t>
            </w:r>
          </w:p>
        </w:tc>
        <w:tc>
          <w:tcPr>
            <w:tcW w:w="455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ind w:left="28" w:righ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None</w:t>
            </w:r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ind w:left="57" w:right="4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1.3</w:t>
            </w:r>
          </w:p>
        </w:tc>
        <w:tc>
          <w:tcPr>
            <w:tcW w:w="100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ind w:left="57" w:right="6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1.6</w:t>
            </w:r>
          </w:p>
        </w:tc>
        <w:tc>
          <w:tcPr>
            <w:tcW w:w="69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ind w:left="62" w:right="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1.5</w:t>
            </w:r>
          </w:p>
        </w:tc>
        <w:tc>
          <w:tcPr>
            <w:tcW w:w="231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nil"/>
            </w:tcBorders>
          </w:tcPr>
          <w:p>
            <w:pPr>
              <w:pStyle w:val="TableParagraph"/>
              <w:spacing w:line="180" w:lineRule="exact" w:before="6"/>
              <w:ind w:left="39" w:right="39"/>
              <w:jc w:val="left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Naturally-occurring element found in ores and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present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in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plants,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animals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and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bacteria; commonly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used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form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molybdenum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trioxide used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as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a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chemical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reagent.</w:t>
            </w:r>
          </w:p>
        </w:tc>
      </w:tr>
      <w:tr>
        <w:trPr>
          <w:trHeight w:val="780" w:hRule="exact"/>
        </w:trPr>
        <w:tc>
          <w:tcPr>
            <w:tcW w:w="702" w:type="dxa"/>
            <w:tcBorders>
              <w:top w:val="single" w:sz="4" w:space="0" w:color="F68A1F"/>
              <w:left w:val="nil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right="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Strontium</w:t>
            </w:r>
          </w:p>
        </w:tc>
        <w:tc>
          <w:tcPr>
            <w:tcW w:w="44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right="95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ppb</w:t>
            </w:r>
          </w:p>
        </w:tc>
        <w:tc>
          <w:tcPr>
            <w:tcW w:w="455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28" w:righ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None</w:t>
            </w:r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57" w:right="4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520</w:t>
            </w:r>
          </w:p>
        </w:tc>
        <w:tc>
          <w:tcPr>
            <w:tcW w:w="100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57" w:right="6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540</w:t>
            </w:r>
          </w:p>
        </w:tc>
        <w:tc>
          <w:tcPr>
            <w:tcW w:w="69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62" w:right="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530</w:t>
            </w:r>
          </w:p>
        </w:tc>
        <w:tc>
          <w:tcPr>
            <w:tcW w:w="231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nil"/>
            </w:tcBorders>
          </w:tcPr>
          <w:p>
            <w:pPr>
              <w:pStyle w:val="TableParagraph"/>
              <w:spacing w:line="180" w:lineRule="exact" w:before="25"/>
              <w:ind w:left="39" w:right="-6"/>
              <w:jc w:val="left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Naturally-occurring element; historically, commercial</w:t>
            </w:r>
            <w:r>
              <w:rPr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use</w:t>
            </w:r>
            <w:r>
              <w:rPr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of</w:t>
            </w:r>
            <w:r>
              <w:rPr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strontium</w:t>
            </w:r>
            <w:r>
              <w:rPr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has</w:t>
            </w:r>
            <w:r>
              <w:rPr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been</w:t>
            </w:r>
            <w:r>
              <w:rPr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in</w:t>
            </w:r>
            <w:r>
              <w:rPr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the </w:t>
            </w:r>
            <w:r>
              <w:rPr>
                <w:color w:val="231F20"/>
                <w:w w:val="80"/>
                <w:sz w:val="16"/>
              </w:rPr>
              <w:t>faceplate glass of cathode ray tube </w:t>
            </w:r>
            <w:r>
              <w:rPr>
                <w:color w:val="231F20"/>
                <w:w w:val="70"/>
                <w:sz w:val="16"/>
              </w:rPr>
              <w:t>televisions to block x-ray </w:t>
            </w:r>
            <w:r>
              <w:rPr>
                <w:color w:val="231F20"/>
                <w:spacing w:val="7"/>
                <w:w w:val="70"/>
                <w:sz w:val="16"/>
              </w:rPr>
              <w:t> </w:t>
            </w:r>
            <w:r>
              <w:rPr>
                <w:color w:val="231F20"/>
                <w:w w:val="70"/>
                <w:sz w:val="16"/>
              </w:rPr>
              <w:t>emissions.</w:t>
            </w:r>
          </w:p>
        </w:tc>
      </w:tr>
      <w:tr>
        <w:trPr>
          <w:trHeight w:val="620" w:hRule="exact"/>
        </w:trPr>
        <w:tc>
          <w:tcPr>
            <w:tcW w:w="702" w:type="dxa"/>
            <w:tcBorders>
              <w:top w:val="single" w:sz="4" w:space="0" w:color="F68A1F"/>
              <w:left w:val="nil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right="18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Vanadium</w:t>
            </w:r>
          </w:p>
        </w:tc>
        <w:tc>
          <w:tcPr>
            <w:tcW w:w="44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right="95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ppb</w:t>
            </w:r>
          </w:p>
        </w:tc>
        <w:tc>
          <w:tcPr>
            <w:tcW w:w="455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28" w:righ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None</w:t>
            </w:r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57" w:right="4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14</w:t>
            </w:r>
          </w:p>
        </w:tc>
        <w:tc>
          <w:tcPr>
            <w:tcW w:w="100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57" w:right="6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16</w:t>
            </w:r>
          </w:p>
        </w:tc>
        <w:tc>
          <w:tcPr>
            <w:tcW w:w="69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9"/>
              <w:ind w:left="62" w:right="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</w:t>
            </w:r>
          </w:p>
        </w:tc>
        <w:tc>
          <w:tcPr>
            <w:tcW w:w="231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nil"/>
            </w:tcBorders>
          </w:tcPr>
          <w:p>
            <w:pPr>
              <w:pStyle w:val="TableParagraph"/>
              <w:spacing w:line="180" w:lineRule="exact" w:before="25"/>
              <w:ind w:left="39"/>
              <w:jc w:val="left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Naturally-occurring elemental metal; used as </w:t>
            </w:r>
            <w:r>
              <w:rPr>
                <w:color w:val="231F20"/>
                <w:w w:val="80"/>
                <w:sz w:val="16"/>
              </w:rPr>
              <w:t>vanadium</w:t>
            </w:r>
            <w:r>
              <w:rPr>
                <w:color w:val="231F20"/>
                <w:spacing w:val="-21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pentoxide</w:t>
            </w:r>
            <w:r>
              <w:rPr>
                <w:color w:val="231F20"/>
                <w:spacing w:val="-21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which</w:t>
            </w:r>
            <w:r>
              <w:rPr>
                <w:color w:val="231F20"/>
                <w:spacing w:val="-21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is</w:t>
            </w:r>
            <w:r>
              <w:rPr>
                <w:color w:val="231F20"/>
                <w:spacing w:val="-21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a</w:t>
            </w:r>
            <w:r>
              <w:rPr>
                <w:color w:val="231F20"/>
                <w:spacing w:val="-21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chemical </w:t>
            </w:r>
            <w:r>
              <w:rPr>
                <w:color w:val="231F20"/>
                <w:w w:val="70"/>
                <w:sz w:val="16"/>
              </w:rPr>
              <w:t>intermediate and a</w:t>
            </w:r>
            <w:r>
              <w:rPr>
                <w:color w:val="231F20"/>
                <w:spacing w:val="29"/>
                <w:w w:val="70"/>
                <w:sz w:val="16"/>
              </w:rPr>
              <w:t> </w:t>
            </w:r>
            <w:r>
              <w:rPr>
                <w:color w:val="231F20"/>
                <w:w w:val="70"/>
                <w:sz w:val="16"/>
              </w:rPr>
              <w:t>catalyst</w:t>
            </w:r>
          </w:p>
        </w:tc>
      </w:tr>
      <w:tr>
        <w:trPr>
          <w:trHeight w:val="602" w:hRule="exact"/>
        </w:trPr>
        <w:tc>
          <w:tcPr>
            <w:tcW w:w="702" w:type="dxa"/>
            <w:tcBorders>
              <w:top w:val="single" w:sz="4" w:space="0" w:color="F68A1F"/>
              <w:left w:val="nil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3" w:lineRule="exact"/>
              <w:ind w:right="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Chlorate</w:t>
            </w:r>
          </w:p>
        </w:tc>
        <w:tc>
          <w:tcPr>
            <w:tcW w:w="44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3" w:lineRule="exact"/>
              <w:ind w:right="95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ppb</w:t>
            </w:r>
          </w:p>
        </w:tc>
        <w:tc>
          <w:tcPr>
            <w:tcW w:w="455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3" w:lineRule="exact"/>
              <w:ind w:left="28" w:righ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None</w:t>
            </w:r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3" w:lineRule="exact"/>
              <w:ind w:left="57" w:right="4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52</w:t>
            </w:r>
          </w:p>
        </w:tc>
        <w:tc>
          <w:tcPr>
            <w:tcW w:w="1003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3" w:lineRule="exact"/>
              <w:ind w:left="57" w:right="6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440</w:t>
            </w:r>
          </w:p>
        </w:tc>
        <w:tc>
          <w:tcPr>
            <w:tcW w:w="69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3" w:lineRule="exact"/>
              <w:ind w:left="62" w:right="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246</w:t>
            </w:r>
          </w:p>
        </w:tc>
        <w:tc>
          <w:tcPr>
            <w:tcW w:w="2316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nil"/>
            </w:tcBorders>
          </w:tcPr>
          <w:p>
            <w:pPr>
              <w:pStyle w:val="TableParagraph"/>
              <w:spacing w:line="180" w:lineRule="exact" w:before="5"/>
              <w:ind w:left="39" w:right="496"/>
              <w:jc w:val="both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Agricultural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defoliant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or</w:t>
            </w:r>
            <w:r>
              <w:rPr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desiccant; disinfection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byproduct;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and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used</w:t>
            </w:r>
            <w:r>
              <w:rPr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in </w:t>
            </w:r>
            <w:r>
              <w:rPr>
                <w:color w:val="231F20"/>
                <w:w w:val="70"/>
                <w:sz w:val="16"/>
              </w:rPr>
              <w:t>production of chlorine</w:t>
            </w:r>
            <w:r>
              <w:rPr>
                <w:color w:val="231F20"/>
                <w:spacing w:val="29"/>
                <w:w w:val="70"/>
                <w:sz w:val="16"/>
              </w:rPr>
              <w:t> </w:t>
            </w:r>
            <w:r>
              <w:rPr>
                <w:color w:val="231F20"/>
                <w:w w:val="70"/>
                <w:sz w:val="16"/>
              </w:rPr>
              <w:t>dioxide.</w:t>
            </w:r>
          </w:p>
        </w:tc>
      </w:tr>
      <w:tr>
        <w:trPr>
          <w:trHeight w:val="224" w:hRule="exact"/>
        </w:trPr>
        <w:tc>
          <w:tcPr>
            <w:tcW w:w="702" w:type="dxa"/>
            <w:vMerge w:val="restart"/>
            <w:tcBorders>
              <w:top w:val="single" w:sz="4" w:space="0" w:color="F68A1F"/>
              <w:left w:val="nil"/>
              <w:right w:val="single" w:sz="4" w:space="0" w:color="F68A1F"/>
            </w:tcBorders>
          </w:tcPr>
          <w:p>
            <w:pPr>
              <w:pStyle w:val="TableParagraph"/>
              <w:spacing w:line="180" w:lineRule="exact" w:before="24"/>
              <w:ind w:left="220" w:right="68" w:hanging="159"/>
              <w:jc w:val="left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Chromium, </w:t>
            </w:r>
            <w:r>
              <w:rPr>
                <w:color w:val="231F20"/>
                <w:w w:val="80"/>
                <w:sz w:val="16"/>
              </w:rPr>
              <w:t>Total</w:t>
            </w:r>
          </w:p>
        </w:tc>
        <w:tc>
          <w:tcPr>
            <w:tcW w:w="443" w:type="dxa"/>
            <w:vMerge w:val="restart"/>
            <w:tcBorders>
              <w:top w:val="single" w:sz="4" w:space="0" w:color="F68A1F"/>
              <w:left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11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455" w:type="dxa"/>
            <w:vMerge w:val="restart"/>
            <w:tcBorders>
              <w:top w:val="single" w:sz="4" w:space="0" w:color="F68A1F"/>
              <w:left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04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100</w:t>
            </w:r>
          </w:p>
        </w:tc>
        <w:tc>
          <w:tcPr>
            <w:tcW w:w="2660" w:type="dxa"/>
            <w:gridSpan w:val="3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13"/>
              <w:ind w:left="149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Surface water (98% of Phoenix’s water)</w:t>
            </w:r>
          </w:p>
        </w:tc>
        <w:tc>
          <w:tcPr>
            <w:tcW w:w="2316" w:type="dxa"/>
            <w:vMerge w:val="restart"/>
            <w:tcBorders>
              <w:top w:val="single" w:sz="4" w:space="0" w:color="F68A1F"/>
              <w:left w:val="single" w:sz="4" w:space="0" w:color="F68A1F"/>
              <w:right w:val="nil"/>
            </w:tcBorders>
          </w:tcPr>
          <w:p>
            <w:pPr>
              <w:pStyle w:val="TableParagraph"/>
              <w:spacing w:line="180" w:lineRule="exact" w:before="4"/>
              <w:ind w:left="39" w:right="14"/>
              <w:jc w:val="left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Naturally-occurring element; used in making </w:t>
            </w:r>
            <w:r>
              <w:rPr>
                <w:color w:val="231F20"/>
                <w:w w:val="80"/>
                <w:sz w:val="16"/>
              </w:rPr>
              <w:t>steel and other alloys; chromium-3 or chromium-6 forms are used for chrome- </w:t>
            </w:r>
            <w:r>
              <w:rPr>
                <w:color w:val="231F20"/>
                <w:w w:val="75"/>
                <w:sz w:val="16"/>
              </w:rPr>
              <w:t>plating,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dyes</w:t>
            </w:r>
            <w:r>
              <w:rPr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and</w:t>
            </w:r>
            <w:r>
              <w:rPr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pigments,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leather</w:t>
            </w:r>
            <w:r>
              <w:rPr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tanning </w:t>
            </w:r>
            <w:r>
              <w:rPr>
                <w:color w:val="231F20"/>
                <w:w w:val="70"/>
                <w:sz w:val="16"/>
              </w:rPr>
              <w:t>and wood</w:t>
            </w:r>
            <w:r>
              <w:rPr>
                <w:color w:val="231F20"/>
                <w:spacing w:val="18"/>
                <w:w w:val="70"/>
                <w:sz w:val="16"/>
              </w:rPr>
              <w:t> </w:t>
            </w:r>
            <w:r>
              <w:rPr>
                <w:color w:val="231F20"/>
                <w:w w:val="70"/>
                <w:sz w:val="16"/>
              </w:rPr>
              <w:t>preservation.</w:t>
            </w:r>
          </w:p>
        </w:tc>
      </w:tr>
      <w:tr>
        <w:trPr>
          <w:trHeight w:val="205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53" w:right="34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ND</w:t>
            </w:r>
          </w:p>
        </w:tc>
        <w:tc>
          <w:tcPr>
            <w:tcW w:w="1003" w:type="dxa"/>
            <w:tcBorders>
              <w:top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68" w:right="3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1.7</w:t>
            </w:r>
          </w:p>
        </w:tc>
        <w:tc>
          <w:tcPr>
            <w:tcW w:w="696" w:type="dxa"/>
            <w:tcBorders>
              <w:top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82" w:right="16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0.4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2660" w:type="dxa"/>
            <w:gridSpan w:val="3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9"/>
              <w:ind w:left="201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Ground water (2% of Phoenix’s water)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53" w:right="34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3.7</w:t>
            </w:r>
          </w:p>
        </w:tc>
        <w:tc>
          <w:tcPr>
            <w:tcW w:w="1003" w:type="dxa"/>
            <w:tcBorders>
              <w:top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68" w:right="3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6.4</w:t>
            </w:r>
          </w:p>
        </w:tc>
        <w:tc>
          <w:tcPr>
            <w:tcW w:w="696" w:type="dxa"/>
            <w:tcBorders>
              <w:top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82" w:right="16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5.1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2660" w:type="dxa"/>
            <w:gridSpan w:val="3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9"/>
              <w:ind w:left="826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Distribution Sites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702" w:type="dxa"/>
            <w:vMerge/>
            <w:tcBorders>
              <w:left w:val="nil"/>
              <w:bottom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53" w:right="34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0.2</w:t>
            </w:r>
          </w:p>
        </w:tc>
        <w:tc>
          <w:tcPr>
            <w:tcW w:w="1003" w:type="dxa"/>
            <w:tcBorders>
              <w:top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68" w:right="3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1.7</w:t>
            </w:r>
          </w:p>
        </w:tc>
        <w:tc>
          <w:tcPr>
            <w:tcW w:w="696" w:type="dxa"/>
            <w:tcBorders>
              <w:top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82" w:right="16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0.5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bottom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702" w:type="dxa"/>
            <w:vMerge w:val="restart"/>
            <w:tcBorders>
              <w:top w:val="single" w:sz="4" w:space="0" w:color="F68A1F"/>
              <w:left w:val="nil"/>
              <w:right w:val="single" w:sz="4" w:space="0" w:color="F68A1F"/>
            </w:tcBorders>
          </w:tcPr>
          <w:p>
            <w:pPr>
              <w:pStyle w:val="TableParagraph"/>
              <w:spacing w:before="14"/>
              <w:ind w:left="21"/>
              <w:jc w:val="left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Chromium-6</w:t>
            </w:r>
          </w:p>
        </w:tc>
        <w:tc>
          <w:tcPr>
            <w:tcW w:w="443" w:type="dxa"/>
            <w:vMerge w:val="restart"/>
            <w:tcBorders>
              <w:top w:val="single" w:sz="4" w:space="0" w:color="F68A1F"/>
              <w:left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78" w:lineRule="exact"/>
              <w:ind w:left="111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455" w:type="dxa"/>
            <w:vMerge w:val="restart"/>
            <w:tcBorders>
              <w:top w:val="single" w:sz="4" w:space="0" w:color="F68A1F"/>
              <w:left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78" w:lineRule="exact"/>
              <w:ind w:left="67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None</w:t>
            </w:r>
          </w:p>
        </w:tc>
        <w:tc>
          <w:tcPr>
            <w:tcW w:w="2660" w:type="dxa"/>
            <w:gridSpan w:val="3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9"/>
              <w:ind w:left="149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Surface water (98% of Phoenix’s water)</w:t>
            </w:r>
          </w:p>
        </w:tc>
        <w:tc>
          <w:tcPr>
            <w:tcW w:w="2316" w:type="dxa"/>
            <w:vMerge w:val="restart"/>
            <w:tcBorders>
              <w:top w:val="single" w:sz="4" w:space="0" w:color="F68A1F"/>
              <w:left w:val="single" w:sz="4" w:space="0" w:color="F68A1F"/>
              <w:right w:val="nil"/>
            </w:tcBorders>
          </w:tcPr>
          <w:p>
            <w:pPr>
              <w:pStyle w:val="TableParagraph"/>
              <w:spacing w:line="180" w:lineRule="exact"/>
              <w:ind w:left="39" w:right="3"/>
              <w:jc w:val="left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Naturally-occurring element; used in making </w:t>
            </w:r>
            <w:r>
              <w:rPr>
                <w:color w:val="231F20"/>
                <w:w w:val="80"/>
                <w:sz w:val="16"/>
              </w:rPr>
              <w:t>steel and other alloys; used for chrome- </w:t>
            </w:r>
            <w:r>
              <w:rPr>
                <w:color w:val="231F20"/>
                <w:w w:val="75"/>
                <w:sz w:val="16"/>
              </w:rPr>
              <w:t>plating,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dyes</w:t>
            </w:r>
            <w:r>
              <w:rPr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and</w:t>
            </w:r>
            <w:r>
              <w:rPr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pigments,</w:t>
            </w:r>
            <w:r>
              <w:rPr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leather</w:t>
            </w:r>
            <w:r>
              <w:rPr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color w:val="231F20"/>
                <w:w w:val="75"/>
                <w:sz w:val="16"/>
              </w:rPr>
              <w:t>tanning </w:t>
            </w:r>
            <w:r>
              <w:rPr>
                <w:color w:val="231F20"/>
                <w:w w:val="70"/>
                <w:sz w:val="16"/>
              </w:rPr>
              <w:t>and wood</w:t>
            </w:r>
            <w:r>
              <w:rPr>
                <w:color w:val="231F20"/>
                <w:spacing w:val="18"/>
                <w:w w:val="70"/>
                <w:sz w:val="16"/>
              </w:rPr>
              <w:t> </w:t>
            </w:r>
            <w:r>
              <w:rPr>
                <w:color w:val="231F20"/>
                <w:w w:val="70"/>
                <w:sz w:val="16"/>
              </w:rPr>
              <w:t>preservation.</w:t>
            </w:r>
          </w:p>
        </w:tc>
      </w:tr>
      <w:tr>
        <w:trPr>
          <w:trHeight w:val="205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1964" w:type="dxa"/>
            <w:gridSpan w:val="2"/>
            <w:tcBorders>
              <w:top w:val="single" w:sz="4" w:space="0" w:color="F68A1F"/>
              <w:left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tabs>
                <w:tab w:pos="1549" w:val="right" w:leader="none"/>
              </w:tabs>
              <w:spacing w:line="182" w:lineRule="exact"/>
              <w:ind w:left="39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ND</w:t>
            </w:r>
            <w:r>
              <w:rPr>
                <w:rFonts w:ascii="Times New Roman"/>
                <w:color w:val="231F20"/>
                <w:w w:val="95"/>
                <w:sz w:val="16"/>
              </w:rPr>
              <w:tab/>
            </w:r>
            <w:r>
              <w:rPr>
                <w:color w:val="231F20"/>
                <w:w w:val="95"/>
                <w:sz w:val="16"/>
              </w:rPr>
              <w:t>1.6</w:t>
            </w:r>
          </w:p>
        </w:tc>
        <w:tc>
          <w:tcPr>
            <w:tcW w:w="696" w:type="dxa"/>
            <w:tcBorders>
              <w:top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82" w:right="16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0.35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2660" w:type="dxa"/>
            <w:gridSpan w:val="3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before="9"/>
              <w:ind w:left="201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Ground water (2% of Phoenix’s water)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53" w:right="34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2.9</w:t>
            </w:r>
          </w:p>
        </w:tc>
        <w:tc>
          <w:tcPr>
            <w:tcW w:w="1003" w:type="dxa"/>
            <w:tcBorders>
              <w:top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68" w:right="3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6.2</w:t>
            </w:r>
          </w:p>
        </w:tc>
        <w:tc>
          <w:tcPr>
            <w:tcW w:w="696" w:type="dxa"/>
            <w:tcBorders>
              <w:top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82" w:right="16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4.6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702" w:type="dxa"/>
            <w:vMerge/>
            <w:tcBorders>
              <w:left w:val="nil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2660" w:type="dxa"/>
            <w:gridSpan w:val="3"/>
            <w:tcBorders>
              <w:top w:val="single" w:sz="4" w:space="0" w:color="F68A1F"/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74" w:lineRule="exact"/>
              <w:ind w:left="826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Distribution Sites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right w:val="nil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702" w:type="dxa"/>
            <w:vMerge/>
            <w:tcBorders>
              <w:left w:val="nil"/>
              <w:bottom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43" w:type="dxa"/>
            <w:vMerge/>
            <w:tcBorders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455" w:type="dxa"/>
            <w:vMerge/>
            <w:tcBorders>
              <w:left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/>
          </w:p>
        </w:tc>
        <w:tc>
          <w:tcPr>
            <w:tcW w:w="961" w:type="dxa"/>
            <w:tcBorders>
              <w:top w:val="single" w:sz="4" w:space="0" w:color="F68A1F"/>
              <w:left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53" w:right="34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0.1</w:t>
            </w:r>
          </w:p>
        </w:tc>
        <w:tc>
          <w:tcPr>
            <w:tcW w:w="1003" w:type="dxa"/>
            <w:tcBorders>
              <w:top w:val="single" w:sz="4" w:space="0" w:color="F68A1F"/>
              <w:bottom w:val="single" w:sz="4" w:space="0" w:color="F68A1F"/>
            </w:tcBorders>
          </w:tcPr>
          <w:p>
            <w:pPr>
              <w:pStyle w:val="TableParagraph"/>
              <w:spacing w:line="182" w:lineRule="exact"/>
              <w:ind w:left="368" w:right="3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1.6</w:t>
            </w:r>
          </w:p>
        </w:tc>
        <w:tc>
          <w:tcPr>
            <w:tcW w:w="696" w:type="dxa"/>
            <w:tcBorders>
              <w:top w:val="single" w:sz="4" w:space="0" w:color="F68A1F"/>
              <w:bottom w:val="single" w:sz="4" w:space="0" w:color="F68A1F"/>
              <w:right w:val="single" w:sz="4" w:space="0" w:color="F68A1F"/>
            </w:tcBorders>
          </w:tcPr>
          <w:p>
            <w:pPr>
              <w:pStyle w:val="TableParagraph"/>
              <w:spacing w:line="182" w:lineRule="exact"/>
              <w:ind w:left="182" w:right="16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0.4</w:t>
            </w:r>
          </w:p>
        </w:tc>
        <w:tc>
          <w:tcPr>
            <w:tcW w:w="2316" w:type="dxa"/>
            <w:vMerge/>
            <w:tcBorders>
              <w:left w:val="single" w:sz="4" w:space="0" w:color="F68A1F"/>
              <w:bottom w:val="single" w:sz="4" w:space="0" w:color="F68A1F"/>
              <w:right w:val="nil"/>
            </w:tcBorders>
          </w:tcPr>
          <w:p>
            <w:pPr/>
          </w:p>
        </w:tc>
      </w:tr>
    </w:tbl>
    <w:p>
      <w:pPr>
        <w:pStyle w:val="BodyText"/>
        <w:spacing w:line="160" w:lineRule="exact" w:before="114"/>
        <w:ind w:left="125" w:right="674" w:hanging="1"/>
      </w:pPr>
      <w:r>
        <w:rPr/>
        <w:pict>
          <v:line style="position:absolute;mso-position-horizontal-relative:page;mso-position-vertical-relative:paragraph;z-index:-41968" from="387.308304pt,-42.997788pt" to="387.307404pt,-52.087788pt" stroked="true" strokeweight=".5pt" strokecolor="#f68a1f">
            <v:stroke dashstyle="solid"/>
            <w10:wrap type="none"/>
          </v:line>
        </w:pic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round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monitoring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unregulated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contaminants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required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EPA </w:t>
      </w:r>
      <w:r>
        <w:rPr>
          <w:color w:val="231F20"/>
          <w:w w:val="85"/>
        </w:rPr>
        <w:t>began in January 2018. *Monitoring occurred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2013-2015.</w:t>
      </w:r>
    </w:p>
    <w:p>
      <w:pPr>
        <w:pStyle w:val="BodyText"/>
        <w:spacing w:before="7"/>
        <w:rPr>
          <w:sz w:val="9"/>
        </w:rPr>
      </w:pPr>
      <w:r>
        <w:rPr/>
        <w:pict>
          <v:group style="position:absolute;margin-left:256.286987pt;margin-top:7.520826pt;width:331.9pt;height:14.7pt;mso-position-horizontal-relative:page;mso-position-vertical-relative:paragraph;z-index:1672;mso-wrap-distance-left:0;mso-wrap-distance-right:0" coordorigin="5126,150" coordsize="6638,294">
            <v:shape style="position:absolute;left:5126;top:150;width:2814;height:293" coordorigin="5126,150" coordsize="2814,293" path="m5255,176l5259,185,5258,186,5253,189,5248,192,5238,198,5225,204,5207,209,5186,218,5173,222,5161,226,5150,229,5139,231,5128,234,5126,234,5126,443,7939,443,7939,261,5885,261,5841,257,5821,252,5444,252,5406,248,5373,242,5344,234,5298,212,5281,199,5266,188,5255,176xm6103,162l6096,173,6084,188,6067,205,6044,224,6015,239,5979,252,5936,260,5885,261,7939,261,7939,252,6309,252,6266,248,6230,239,6198,228,6171,215,6148,202,6129,188,6115,175,6103,162xm5682,169l5662,189,5653,196,5643,204,5631,211,5617,219,5602,226,5585,234,5566,239,5545,245,5523,249,5499,252,5821,252,5802,248,5768,237,5742,222,5721,208,5703,193,5690,181,5682,169xm6546,169l6532,183,6514,198,6491,212,6478,219,6462,226,6445,234,6407,245,6384,249,6337,252,6741,252,6700,248,6664,241,6634,231,6609,219,6588,206,6570,193,6556,181,6546,169xm6974,165l6970,169,6966,175,6960,181,6943,195,6933,204,6920,211,6907,219,6892,226,6875,234,6858,239,6837,245,6793,251,6768,252,7173,252,7132,248,7094,239,7062,229,7036,216,7015,204,6997,189,6985,176,6974,165xm7394,150l7388,160,7377,175,7360,192,7337,211,7308,228,7270,242,7225,251,7173,252,7606,252,7560,247,7520,237,7485,224,7458,209,7435,192,7416,176,7403,162,7394,150xm7810,175l7798,188,7782,202,7764,215,7740,228,7713,239,7683,247,7647,252,7939,252,7939,242,7889,221,7882,219,7873,216,7867,214,7859,208,7852,204,7826,186,7818,182,7814,178,7810,175xe" filled="true" fillcolor="#c7eafb" stroked="false">
              <v:path arrowok="t"/>
              <v:fill type="solid"/>
            </v:shape>
            <v:shape style="position:absolute;left:7919;top:151;width:2859;height:293" coordorigin="7919,151" coordsize="2859,293" path="m8094,177l8098,186,8097,187,8092,190,8086,193,8076,199,8063,204,8046,210,8024,219,8011,223,8000,227,7988,230,7978,232,7967,234,7957,236,7948,237,7919,237,7939,444,10778,444,10778,262,8724,262,8679,257,8660,253,8283,253,8245,249,8212,243,8183,234,8137,213,8120,200,8105,189,8094,177xm8942,163l8935,174,8923,189,8906,206,8883,224,8854,240,8818,253,8775,260,8724,262,10778,262,10778,253,9148,253,9105,249,9069,240,9037,229,9010,216,8987,203,8968,189,8953,176,8942,163xm8521,170l8500,190,8492,197,8482,204,8470,211,8456,220,8441,227,8424,234,8405,240,8384,246,8362,250,8337,253,8660,253,8640,249,8607,237,8581,223,8560,209,8542,194,8529,181,8521,170xm9385,170l9370,184,9353,199,9330,213,9317,220,9301,227,9284,234,9246,246,9223,250,9176,253,9580,253,9539,249,9503,242,9473,232,9448,220,9427,207,9409,194,9395,181,9385,170xm9813,166l9809,170,9805,176,9799,181,9782,196,9771,204,9758,211,9745,220,9731,227,9714,234,9696,240,9676,246,9631,252,9607,253,10012,253,9970,249,9933,240,9901,230,9875,217,9854,204,9836,190,9823,177,9813,166xm10233,151l10227,161,10216,176,10198,193,10175,211,10146,229,10109,243,10064,252,10012,253,10445,253,10399,247,10359,237,10324,224,10297,210,10273,193,10255,177,10242,163,10233,151xm10649,176l10637,189,10621,203,10602,216,10579,229,10552,240,10522,247,10485,253,10778,253,10778,243,10728,222,10721,220,10712,217,10706,214,10698,209,10690,204,10664,187,10657,183,10653,178,10649,176xe" filled="true" fillcolor="#c7eafb" stroked="false">
              <v:path arrowok="t"/>
              <v:fill type="solid"/>
            </v:shape>
            <v:shape style="position:absolute;left:10767;top:170;width:997;height:275" coordorigin="10767,170" coordsize="997,275" path="m10921,177l10925,186,10924,187,10919,190,10914,193,10904,198,10891,204,10873,210,10852,219,10839,223,10827,227,10816,230,10805,231,10794,234,10784,236,10775,237,10767,237,10767,444,11763,444,11763,262,11551,262,11507,257,11487,253,11110,253,11072,249,11039,243,11010,234,10964,213,10947,200,10932,188,10921,177xm11763,172l11762,174,11750,188,11733,206,11710,224,11681,240,11645,253,11602,260,11551,262,11763,262,11763,172xm11348,170l11328,190,11319,197,11309,204,11297,211,11283,220,11269,227,11251,234,11232,240,11211,246,11189,250,11165,253,11487,253,11468,249,11434,237,11408,223,11387,208,11370,194,11357,181,11348,170xe" filled="true" fillcolor="#c7eafb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Heading2"/>
        <w:spacing w:before="126"/>
        <w:ind w:firstLine="0"/>
      </w:pPr>
      <w:r>
        <w:rPr>
          <w:color w:val="0E385E"/>
          <w:w w:val="85"/>
        </w:rPr>
        <w:t>2017 Disinfectant and Disinfection Byproduct Monitoring</w:t>
      </w:r>
    </w:p>
    <w:p>
      <w:pPr>
        <w:pStyle w:val="BodyText"/>
        <w:spacing w:after="1"/>
        <w:rPr>
          <w:b/>
          <w:sz w:val="9"/>
        </w:rPr>
      </w:pPr>
    </w:p>
    <w:tbl>
      <w:tblPr>
        <w:tblW w:w="0" w:type="auto"/>
        <w:jc w:val="left"/>
        <w:tblInd w:w="138" w:type="dxa"/>
        <w:tblBorders>
          <w:top w:val="single" w:sz="6" w:space="0" w:color="F68A1F"/>
          <w:left w:val="single" w:sz="6" w:space="0" w:color="F68A1F"/>
          <w:bottom w:val="single" w:sz="6" w:space="0" w:color="F68A1F"/>
          <w:right w:val="single" w:sz="6" w:space="0" w:color="F68A1F"/>
          <w:insideH w:val="single" w:sz="6" w:space="0" w:color="F68A1F"/>
          <w:insideV w:val="single" w:sz="6" w:space="0" w:color="F68A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364"/>
        <w:gridCol w:w="885"/>
        <w:gridCol w:w="650"/>
        <w:gridCol w:w="1115"/>
        <w:gridCol w:w="1061"/>
        <w:gridCol w:w="1256"/>
      </w:tblGrid>
      <w:tr>
        <w:trPr>
          <w:trHeight w:val="469" w:hRule="exact"/>
        </w:trPr>
        <w:tc>
          <w:tcPr>
            <w:tcW w:w="1172" w:type="dxa"/>
            <w:tcBorders>
              <w:left w:val="nil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95"/>
                <w:sz w:val="16"/>
              </w:rPr>
              <w:t>Substance</w:t>
            </w:r>
          </w:p>
        </w:tc>
        <w:tc>
          <w:tcPr>
            <w:tcW w:w="364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Units</w:t>
            </w:r>
          </w:p>
        </w:tc>
        <w:tc>
          <w:tcPr>
            <w:tcW w:w="88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63" w:right="164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MCL</w:t>
            </w:r>
          </w:p>
        </w:tc>
        <w:tc>
          <w:tcPr>
            <w:tcW w:w="650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4" w:right="85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MCLG</w:t>
            </w:r>
          </w:p>
        </w:tc>
        <w:tc>
          <w:tcPr>
            <w:tcW w:w="111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261" w:lineRule="auto" w:before="44"/>
              <w:ind w:left="93" w:firstLine="219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95"/>
                <w:sz w:val="16"/>
              </w:rPr>
              <w:t>Sample </w:t>
            </w:r>
            <w:r>
              <w:rPr>
                <w:b/>
                <w:color w:val="0E385E"/>
                <w:w w:val="80"/>
                <w:sz w:val="16"/>
              </w:rPr>
              <w:t>Results Range</w:t>
            </w:r>
          </w:p>
        </w:tc>
        <w:tc>
          <w:tcPr>
            <w:tcW w:w="1061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261" w:lineRule="auto" w:before="42"/>
              <w:ind w:left="39" w:hanging="23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75"/>
                <w:sz w:val="16"/>
              </w:rPr>
              <w:t>Highest Running Annual Average</w:t>
            </w:r>
          </w:p>
        </w:tc>
        <w:tc>
          <w:tcPr>
            <w:tcW w:w="1256" w:type="dxa"/>
            <w:tcBorders>
              <w:left w:val="single" w:sz="6" w:space="0" w:color="F68A1F"/>
              <w:right w:val="nil"/>
            </w:tcBorders>
            <w:shd w:val="clear" w:color="auto" w:fill="D4EFFC"/>
          </w:tcPr>
          <w:p>
            <w:pPr>
              <w:pStyle w:val="TableParagraph"/>
              <w:spacing w:line="261" w:lineRule="auto" w:before="40"/>
              <w:ind w:left="77" w:firstLine="133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95"/>
                <w:sz w:val="16"/>
              </w:rPr>
              <w:t>Major Source </w:t>
            </w:r>
            <w:r>
              <w:rPr>
                <w:b/>
                <w:color w:val="0E385E"/>
                <w:w w:val="85"/>
                <w:sz w:val="16"/>
              </w:rPr>
              <w:t>in Drinking Water</w:t>
            </w:r>
          </w:p>
        </w:tc>
      </w:tr>
      <w:tr>
        <w:trPr>
          <w:trHeight w:val="787" w:hRule="exact"/>
        </w:trPr>
        <w:tc>
          <w:tcPr>
            <w:tcW w:w="1172" w:type="dxa"/>
            <w:tcBorders>
              <w:left w:val="nil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17"/>
              <w:ind w:left="34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Chlorine</w:t>
            </w:r>
          </w:p>
        </w:tc>
        <w:tc>
          <w:tcPr>
            <w:tcW w:w="364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15"/>
              <w:ind w:left="38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ppm</w:t>
            </w:r>
          </w:p>
        </w:tc>
        <w:tc>
          <w:tcPr>
            <w:tcW w:w="88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0" w:lineRule="exact" w:before="23"/>
              <w:ind w:left="165" w:right="16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MRDL =</w:t>
            </w:r>
            <w:r>
              <w:rPr>
                <w:color w:val="231F20"/>
                <w:w w:val="102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4</w:t>
            </w:r>
          </w:p>
          <w:p>
            <w:pPr>
              <w:pStyle w:val="TableParagraph"/>
              <w:spacing w:line="180" w:lineRule="exact"/>
              <w:ind w:left="19" w:right="17" w:hanging="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Running </w:t>
            </w:r>
            <w:r>
              <w:rPr>
                <w:color w:val="231F20"/>
                <w:w w:val="70"/>
                <w:sz w:val="16"/>
              </w:rPr>
              <w:t>Annual Average</w:t>
            </w:r>
          </w:p>
        </w:tc>
        <w:tc>
          <w:tcPr>
            <w:tcW w:w="650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0" w:lineRule="exact" w:before="20"/>
              <w:ind w:left="277" w:right="17" w:hanging="252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MRDLG = </w:t>
            </w: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11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15"/>
              <w:ind w:left="234" w:right="2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ND – 2.8</w:t>
            </w:r>
          </w:p>
        </w:tc>
        <w:tc>
          <w:tcPr>
            <w:tcW w:w="1061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12"/>
              <w:ind w:left="7" w:right="1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0.9</w:t>
            </w:r>
          </w:p>
        </w:tc>
        <w:tc>
          <w:tcPr>
            <w:tcW w:w="1256" w:type="dxa"/>
            <w:tcBorders>
              <w:left w:val="single" w:sz="6" w:space="0" w:color="F68A1F"/>
              <w:right w:val="nil"/>
            </w:tcBorders>
            <w:shd w:val="clear" w:color="auto" w:fill="D4EFFC"/>
          </w:tcPr>
          <w:p>
            <w:pPr>
              <w:pStyle w:val="TableParagraph"/>
              <w:spacing w:line="180" w:lineRule="exact" w:before="17"/>
              <w:ind w:left="191" w:right="167" w:hanging="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Water</w:t>
            </w:r>
            <w:r>
              <w:rPr>
                <w:color w:val="231F20"/>
                <w:spacing w:val="-18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additive used to</w:t>
            </w:r>
            <w:r>
              <w:rPr>
                <w:color w:val="231F20"/>
                <w:spacing w:val="-1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control </w:t>
            </w:r>
            <w:r>
              <w:rPr>
                <w:color w:val="231F20"/>
                <w:w w:val="95"/>
                <w:sz w:val="16"/>
              </w:rPr>
              <w:t>microbes</w:t>
            </w:r>
          </w:p>
        </w:tc>
      </w:tr>
      <w:tr>
        <w:trPr>
          <w:trHeight w:val="804" w:hRule="exact"/>
        </w:trPr>
        <w:tc>
          <w:tcPr>
            <w:tcW w:w="1172" w:type="dxa"/>
            <w:tcBorders>
              <w:left w:val="nil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0" w:lineRule="exact" w:before="36"/>
              <w:ind w:left="35" w:right="148" w:hanging="1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Total Organic </w:t>
            </w:r>
            <w:r>
              <w:rPr>
                <w:color w:val="231F20"/>
                <w:w w:val="80"/>
                <w:sz w:val="16"/>
              </w:rPr>
              <w:t>Carbon Removal </w:t>
            </w:r>
            <w:r>
              <w:rPr>
                <w:color w:val="231F20"/>
                <w:w w:val="95"/>
                <w:sz w:val="16"/>
              </w:rPr>
              <w:t>Ratio</w:t>
            </w:r>
          </w:p>
        </w:tc>
        <w:tc>
          <w:tcPr>
            <w:tcW w:w="364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9"/>
              <w:ind w:left="86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88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0" w:lineRule="exact" w:before="36"/>
              <w:ind w:left="19" w:right="16" w:hanging="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TT = 1 or greater Running </w:t>
            </w:r>
            <w:r>
              <w:rPr>
                <w:color w:val="231F20"/>
                <w:w w:val="70"/>
                <w:sz w:val="16"/>
              </w:rPr>
              <w:t>Annual Average</w:t>
            </w:r>
          </w:p>
        </w:tc>
        <w:tc>
          <w:tcPr>
            <w:tcW w:w="650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47"/>
              <w:ind w:left="84" w:righ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111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9"/>
              <w:ind w:left="235" w:right="23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1.0 – 3.5</w:t>
            </w:r>
          </w:p>
        </w:tc>
        <w:tc>
          <w:tcPr>
            <w:tcW w:w="1061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2" w:lineRule="exact" w:before="5"/>
              <w:ind w:left="8" w:right="1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1.5</w:t>
            </w:r>
          </w:p>
          <w:p>
            <w:pPr>
              <w:pStyle w:val="TableParagraph"/>
              <w:spacing w:line="180" w:lineRule="exact" w:before="3"/>
              <w:ind w:left="41" w:right="50" w:hanging="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(lowest running </w:t>
            </w:r>
            <w:r>
              <w:rPr>
                <w:color w:val="231F20"/>
                <w:w w:val="80"/>
                <w:sz w:val="16"/>
              </w:rPr>
              <w:t>annual average)</w:t>
            </w:r>
          </w:p>
        </w:tc>
        <w:tc>
          <w:tcPr>
            <w:tcW w:w="1256" w:type="dxa"/>
            <w:tcBorders>
              <w:left w:val="single" w:sz="6" w:space="0" w:color="F68A1F"/>
              <w:right w:val="nil"/>
            </w:tcBorders>
            <w:shd w:val="clear" w:color="auto" w:fill="D4EFFC"/>
          </w:tcPr>
          <w:p>
            <w:pPr>
              <w:pStyle w:val="TableParagraph"/>
              <w:spacing w:line="235" w:lineRule="auto" w:before="8"/>
              <w:ind w:left="133" w:right="10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Naturally present </w:t>
            </w:r>
            <w:r>
              <w:rPr>
                <w:color w:val="231F20"/>
                <w:w w:val="95"/>
                <w:sz w:val="16"/>
              </w:rPr>
              <w:t>in the </w:t>
            </w:r>
            <w:r>
              <w:rPr>
                <w:color w:val="231F20"/>
                <w:w w:val="90"/>
                <w:sz w:val="16"/>
              </w:rPr>
              <w:t>environment</w:t>
            </w:r>
          </w:p>
        </w:tc>
      </w:tr>
      <w:tr>
        <w:trPr>
          <w:trHeight w:val="457" w:hRule="exact"/>
        </w:trPr>
        <w:tc>
          <w:tcPr>
            <w:tcW w:w="1172" w:type="dxa"/>
            <w:tcBorders>
              <w:left w:val="nil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0" w:lineRule="exact" w:before="32"/>
              <w:ind w:left="36" w:right="632" w:hanging="1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Chlorine </w:t>
            </w:r>
            <w:r>
              <w:rPr>
                <w:color w:val="231F20"/>
                <w:w w:val="85"/>
                <w:sz w:val="16"/>
              </w:rPr>
              <w:t>Dioxide</w:t>
            </w:r>
          </w:p>
        </w:tc>
        <w:tc>
          <w:tcPr>
            <w:tcW w:w="364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5"/>
              <w:ind w:left="61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88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6"/>
              <w:ind w:left="8" w:right="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MRDL = 800</w:t>
            </w:r>
          </w:p>
        </w:tc>
        <w:tc>
          <w:tcPr>
            <w:tcW w:w="650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72" w:lineRule="exact" w:before="24"/>
              <w:ind w:left="96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MRDLG</w:t>
            </w:r>
          </w:p>
          <w:p>
            <w:pPr>
              <w:pStyle w:val="TableParagraph"/>
              <w:spacing w:line="172" w:lineRule="exact"/>
              <w:ind w:left="133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= 800</w:t>
            </w:r>
          </w:p>
        </w:tc>
        <w:tc>
          <w:tcPr>
            <w:tcW w:w="111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5"/>
              <w:ind w:left="235" w:right="2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ND - 380</w:t>
            </w:r>
          </w:p>
        </w:tc>
        <w:tc>
          <w:tcPr>
            <w:tcW w:w="1061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1"/>
              <w:ind w:left="10" w:right="1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1256" w:type="dxa"/>
            <w:tcBorders>
              <w:left w:val="single" w:sz="6" w:space="0" w:color="F68A1F"/>
              <w:right w:val="nil"/>
            </w:tcBorders>
            <w:shd w:val="clear" w:color="auto" w:fill="D4EFFC"/>
          </w:tcPr>
          <w:p>
            <w:pPr>
              <w:pStyle w:val="TableParagraph"/>
              <w:spacing w:line="180" w:lineRule="exact" w:before="27"/>
              <w:ind w:left="239" w:right="44" w:hanging="28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Water additive as an oxidant</w:t>
            </w:r>
          </w:p>
        </w:tc>
      </w:tr>
      <w:tr>
        <w:trPr>
          <w:trHeight w:val="631" w:hRule="exact"/>
        </w:trPr>
        <w:tc>
          <w:tcPr>
            <w:tcW w:w="1172" w:type="dxa"/>
            <w:tcBorders>
              <w:left w:val="nil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9"/>
              <w:ind w:left="3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Chlorite</w:t>
            </w:r>
          </w:p>
        </w:tc>
        <w:tc>
          <w:tcPr>
            <w:tcW w:w="364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8"/>
              <w:ind w:left="40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ppm</w:t>
            </w:r>
          </w:p>
        </w:tc>
        <w:tc>
          <w:tcPr>
            <w:tcW w:w="88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9"/>
              <w:ind w:left="2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1</w:t>
            </w:r>
          </w:p>
        </w:tc>
        <w:tc>
          <w:tcPr>
            <w:tcW w:w="650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7"/>
              <w:ind w:left="84" w:right="8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0.8</w:t>
            </w:r>
          </w:p>
        </w:tc>
        <w:tc>
          <w:tcPr>
            <w:tcW w:w="111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8"/>
              <w:ind w:left="235" w:right="2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ND - 0.7</w:t>
            </w:r>
          </w:p>
        </w:tc>
        <w:tc>
          <w:tcPr>
            <w:tcW w:w="1061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2" w:lineRule="exact" w:before="5"/>
              <w:ind w:left="11" w:right="1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0.3</w:t>
            </w:r>
          </w:p>
          <w:p>
            <w:pPr>
              <w:pStyle w:val="TableParagraph"/>
              <w:spacing w:line="180" w:lineRule="exact" w:before="4"/>
              <w:ind w:left="12" w:right="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(highest quarterly</w:t>
            </w:r>
            <w:r>
              <w:rPr>
                <w:color w:val="231F20"/>
                <w:w w:val="77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average)</w:t>
            </w:r>
          </w:p>
        </w:tc>
        <w:tc>
          <w:tcPr>
            <w:tcW w:w="1256" w:type="dxa"/>
            <w:tcBorders>
              <w:left w:val="single" w:sz="6" w:space="0" w:color="F68A1F"/>
              <w:right w:val="nil"/>
            </w:tcBorders>
            <w:shd w:val="clear" w:color="auto" w:fill="D4EFFC"/>
          </w:tcPr>
          <w:p>
            <w:pPr>
              <w:pStyle w:val="TableParagraph"/>
              <w:spacing w:line="180" w:lineRule="exact" w:before="30"/>
              <w:ind w:left="208" w:right="180" w:hanging="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Byproduct of </w:t>
            </w:r>
            <w:r>
              <w:rPr>
                <w:color w:val="231F20"/>
                <w:w w:val="85"/>
                <w:sz w:val="16"/>
              </w:rPr>
              <w:t>drinking water </w:t>
            </w:r>
            <w:r>
              <w:rPr>
                <w:color w:val="231F20"/>
                <w:w w:val="95"/>
                <w:sz w:val="16"/>
              </w:rPr>
              <w:t>treatment</w:t>
            </w:r>
          </w:p>
        </w:tc>
      </w:tr>
      <w:tr>
        <w:trPr>
          <w:trHeight w:val="1035" w:hRule="exact"/>
        </w:trPr>
        <w:tc>
          <w:tcPr>
            <w:tcW w:w="1172" w:type="dxa"/>
            <w:tcBorders>
              <w:left w:val="nil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0" w:lineRule="exact" w:before="44"/>
              <w:ind w:left="37" w:hanging="1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Total </w:t>
            </w:r>
            <w:r>
              <w:rPr>
                <w:color w:val="231F20"/>
                <w:w w:val="80"/>
                <w:sz w:val="16"/>
              </w:rPr>
              <w:t>Trihalomethanes </w:t>
            </w:r>
            <w:r>
              <w:rPr>
                <w:color w:val="231F20"/>
                <w:w w:val="90"/>
                <w:sz w:val="16"/>
              </w:rPr>
              <w:t>(TTHMs)</w:t>
            </w:r>
          </w:p>
        </w:tc>
        <w:tc>
          <w:tcPr>
            <w:tcW w:w="364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17"/>
              <w:ind w:left="6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88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2" w:lineRule="exact" w:before="38"/>
              <w:ind w:left="165" w:right="16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80</w:t>
            </w:r>
          </w:p>
          <w:p>
            <w:pPr>
              <w:pStyle w:val="TableParagraph"/>
              <w:spacing w:line="180" w:lineRule="exact" w:before="3"/>
              <w:ind w:left="8" w:right="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Locational Running </w:t>
            </w:r>
            <w:r>
              <w:rPr>
                <w:color w:val="231F20"/>
                <w:w w:val="90"/>
                <w:sz w:val="16"/>
              </w:rPr>
              <w:t>Annual </w:t>
            </w:r>
            <w:r>
              <w:rPr>
                <w:color w:val="231F20"/>
                <w:w w:val="85"/>
                <w:sz w:val="16"/>
              </w:rPr>
              <w:t>Average</w:t>
            </w:r>
          </w:p>
        </w:tc>
        <w:tc>
          <w:tcPr>
            <w:tcW w:w="650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36"/>
              <w:ind w:left="84" w:right="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111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37"/>
              <w:ind w:left="235" w:right="229"/>
              <w:rPr>
                <w:sz w:val="16"/>
              </w:rPr>
            </w:pPr>
            <w:r>
              <w:rPr>
                <w:color w:val="231F20"/>
                <w:sz w:val="16"/>
              </w:rPr>
              <w:t>18 - 87</w:t>
            </w:r>
          </w:p>
        </w:tc>
        <w:tc>
          <w:tcPr>
            <w:tcW w:w="1061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34"/>
              <w:ind w:left="12" w:right="1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64</w:t>
            </w:r>
          </w:p>
        </w:tc>
        <w:tc>
          <w:tcPr>
            <w:tcW w:w="1256" w:type="dxa"/>
            <w:tcBorders>
              <w:left w:val="single" w:sz="6" w:space="0" w:color="F68A1F"/>
              <w:right w:val="nil"/>
            </w:tcBorders>
            <w:shd w:val="clear" w:color="auto" w:fill="D4EFFC"/>
          </w:tcPr>
          <w:p>
            <w:pPr>
              <w:pStyle w:val="TableParagraph"/>
              <w:spacing w:line="182" w:lineRule="exact" w:before="33"/>
              <w:ind w:left="133" w:right="10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Byproduct</w:t>
            </w:r>
          </w:p>
          <w:p>
            <w:pPr>
              <w:pStyle w:val="TableParagraph"/>
              <w:spacing w:line="180" w:lineRule="exact" w:before="4"/>
              <w:ind w:left="99"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of drinking water </w:t>
            </w:r>
            <w:r>
              <w:rPr>
                <w:color w:val="231F20"/>
                <w:w w:val="95"/>
                <w:sz w:val="16"/>
              </w:rPr>
              <w:t>disinfection</w:t>
            </w:r>
          </w:p>
        </w:tc>
      </w:tr>
      <w:tr>
        <w:trPr>
          <w:trHeight w:val="1131" w:hRule="exact"/>
        </w:trPr>
        <w:tc>
          <w:tcPr>
            <w:tcW w:w="1172" w:type="dxa"/>
            <w:tcBorders>
              <w:left w:val="nil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0" w:lineRule="exact" w:before="49"/>
              <w:ind w:left="38" w:right="199" w:hanging="1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Haloacetic </w:t>
            </w:r>
            <w:r>
              <w:rPr>
                <w:color w:val="231F20"/>
                <w:w w:val="80"/>
                <w:sz w:val="16"/>
              </w:rPr>
              <w:t>Acids (HAA)</w:t>
            </w:r>
          </w:p>
        </w:tc>
        <w:tc>
          <w:tcPr>
            <w:tcW w:w="364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22"/>
              <w:ind w:left="63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88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line="182" w:lineRule="exact" w:before="43"/>
              <w:ind w:left="165" w:right="16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60</w:t>
            </w:r>
          </w:p>
          <w:p>
            <w:pPr>
              <w:pStyle w:val="TableParagraph"/>
              <w:spacing w:line="180" w:lineRule="exact" w:before="4"/>
              <w:ind w:left="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Locational Running </w:t>
            </w:r>
            <w:r>
              <w:rPr>
                <w:color w:val="231F20"/>
                <w:w w:val="90"/>
                <w:sz w:val="16"/>
              </w:rPr>
              <w:t>Annual </w:t>
            </w:r>
            <w:r>
              <w:rPr>
                <w:color w:val="231F20"/>
                <w:w w:val="85"/>
                <w:sz w:val="16"/>
              </w:rPr>
              <w:t>Average</w:t>
            </w:r>
          </w:p>
        </w:tc>
        <w:tc>
          <w:tcPr>
            <w:tcW w:w="650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40"/>
              <w:ind w:left="84" w:right="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1115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41"/>
              <w:ind w:left="235" w:right="227"/>
              <w:rPr>
                <w:sz w:val="16"/>
              </w:rPr>
            </w:pPr>
            <w:r>
              <w:rPr>
                <w:color w:val="231F20"/>
                <w:sz w:val="16"/>
              </w:rPr>
              <w:t>6 - 32</w:t>
            </w:r>
          </w:p>
        </w:tc>
        <w:tc>
          <w:tcPr>
            <w:tcW w:w="1061" w:type="dxa"/>
            <w:tcBorders>
              <w:left w:val="single" w:sz="6" w:space="0" w:color="F68A1F"/>
              <w:right w:val="single" w:sz="6" w:space="0" w:color="F68A1F"/>
            </w:tcBorders>
            <w:shd w:val="clear" w:color="auto" w:fill="D4EFFC"/>
          </w:tcPr>
          <w:p>
            <w:pPr>
              <w:pStyle w:val="TableParagraph"/>
              <w:spacing w:before="38"/>
              <w:ind w:left="12" w:right="1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22</w:t>
            </w:r>
          </w:p>
        </w:tc>
        <w:tc>
          <w:tcPr>
            <w:tcW w:w="1256" w:type="dxa"/>
            <w:tcBorders>
              <w:left w:val="single" w:sz="6" w:space="0" w:color="F68A1F"/>
              <w:right w:val="nil"/>
            </w:tcBorders>
            <w:shd w:val="clear" w:color="auto" w:fill="D4EFFC"/>
          </w:tcPr>
          <w:p>
            <w:pPr>
              <w:pStyle w:val="TableParagraph"/>
              <w:spacing w:line="182" w:lineRule="exact" w:before="37"/>
              <w:ind w:left="133" w:right="10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Byproduct</w:t>
            </w:r>
          </w:p>
          <w:p>
            <w:pPr>
              <w:pStyle w:val="TableParagraph"/>
              <w:spacing w:line="180" w:lineRule="exact" w:before="3"/>
              <w:ind w:left="100" w:right="6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of drinking water </w:t>
            </w:r>
            <w:r>
              <w:rPr>
                <w:color w:val="231F20"/>
                <w:w w:val="95"/>
                <w:sz w:val="16"/>
              </w:rPr>
              <w:t>disinfection</w:t>
            </w:r>
          </w:p>
        </w:tc>
      </w:tr>
    </w:tbl>
    <w:p>
      <w:pPr>
        <w:pStyle w:val="BodyText"/>
        <w:spacing w:line="261" w:lineRule="auto" w:before="177"/>
        <w:ind w:left="207" w:right="443"/>
      </w:pPr>
      <w:r>
        <w:rPr>
          <w:color w:val="231F20"/>
          <w:w w:val="85"/>
        </w:rPr>
        <w:t>point of the distribution system, and quarterly throughout the distribution system. Bromate is sampled </w:t>
      </w:r>
      <w:r>
        <w:rPr>
          <w:color w:val="231F20"/>
          <w:w w:val="90"/>
        </w:rPr>
        <w:t>monthly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entry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distribution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system.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chlorite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results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below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MCL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bromate was not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detected.</w:t>
      </w:r>
    </w:p>
    <w:p>
      <w:pPr>
        <w:pStyle w:val="BodyText"/>
        <w:spacing w:line="261" w:lineRule="auto"/>
        <w:ind w:left="207" w:right="443" w:firstLine="240"/>
      </w:pPr>
      <w:r>
        <w:rPr>
          <w:color w:val="231F20"/>
          <w:spacing w:val="-6"/>
          <w:w w:val="85"/>
        </w:rPr>
        <w:t>To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determine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formation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DBPs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chlorine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distribution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system,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city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monitors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THMs </w:t>
      </w:r>
      <w:r>
        <w:rPr>
          <w:color w:val="231F20"/>
          <w:w w:val="90"/>
        </w:rPr>
        <w:t>and Haloacetic Acids (HAAs) which are DBPs that may cause long-term health effects at certain </w:t>
      </w:r>
      <w:r>
        <w:rPr>
          <w:color w:val="231F20"/>
          <w:w w:val="85"/>
        </w:rPr>
        <w:t>concentrations.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THMs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sampled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throughout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distribution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system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calendar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quarter. The LRAA for all samples collected at the monitoring locations throughout the distribution system were below 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MCL.</w:t>
      </w:r>
    </w:p>
    <w:p>
      <w:pPr>
        <w:spacing w:after="0" w:line="261" w:lineRule="auto"/>
        <w:sectPr>
          <w:pgSz w:w="12240" w:h="15840"/>
          <w:pgMar w:top="340" w:bottom="280" w:left="360" w:right="360"/>
          <w:cols w:num="2" w:equalWidth="0">
            <w:col w:w="4637" w:space="59"/>
            <w:col w:w="6824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460" w:bottom="280" w:left="360" w:right="360"/>
        </w:sectPr>
      </w:pPr>
    </w:p>
    <w:p>
      <w:pPr>
        <w:pStyle w:val="BodyText"/>
        <w:spacing w:line="261" w:lineRule="auto" w:before="160"/>
        <w:ind w:left="572" w:right="-5"/>
      </w:pPr>
      <w:r>
        <w:rPr/>
        <w:pict>
          <v:group style="position:absolute;margin-left:24.351pt;margin-top:-14.667018pt;width:387.8pt;height:21.35pt;mso-position-horizontal-relative:page;mso-position-vertical-relative:paragraph;z-index:-41584" coordorigin="487,-293" coordsize="7756,427">
            <v:shape style="position:absolute;left:487;top:-227;width:7756;height:294" coordorigin="487,-227" coordsize="7756,294" path="m8243,-126l8161,-129,8091,-148,8026,-188,8003,-212,7999,-208,7995,-202,7989,-196,7972,-182,7962,-174,7949,-166,7936,-158,7921,-151,7822,-126,7797,-125,7770,-125,7693,-136,7617,-171,7575,-208,7571,-204,7566,-199,7561,-194,7543,-179,7474,-143,7413,-128,7366,-125,7338,-125,7259,-138,7200,-162,7144,-202,7132,-215,7125,-204,7073,-153,7008,-125,6914,-116,6869,-120,6797,-140,6732,-184,6711,-208,6691,-188,6631,-151,6574,-132,6527,-125,6473,-125,6402,-135,6327,-165,6284,-201,6288,-192,6287,-191,6282,-188,6276,-185,6266,-179,6253,-174,6236,-168,6214,-159,6201,-155,6190,-151,6178,-148,6168,-146,6157,-143,6147,-142,6138,-140,6129,-140,6129,-140,6091,-156,6083,-158,6075,-160,6069,-163,6060,-169,6053,-173,6027,-191,6020,-195,6016,-199,6011,-202,6000,-189,5984,-175,5915,-138,5848,-125,5808,-125,5721,-140,5659,-168,5604,-215,5596,-227,5590,-216,5538,-166,5472,-135,5375,-125,5333,-129,5264,-148,5199,-188,5176,-212,5172,-208,5167,-202,5161,-196,5144,-182,5134,-173,5121,-166,5108,-158,5094,-150,4994,-126,4970,-125,4942,-125,4866,-136,4789,-171,4747,-208,4733,-194,4680,-158,4609,-132,4538,-125,4511,-125,4431,-138,4372,-162,4316,-202,4305,-215,4297,-204,4245,-153,4180,-125,4087,-116,4042,-120,3970,-140,3905,-183,3883,-208,3863,-188,3804,-150,3746,-132,3700,-125,3645,-125,3574,-135,3499,-165,3456,-201,3461,-192,3459,-191,3455,-188,3449,-185,3439,-179,3426,-173,3409,-168,3387,-159,3374,-155,3362,-150,3351,-148,3341,-146,3329,-143,3319,-142,3310,-140,3290,-140,3252,-157,3244,-158,3236,-161,3230,-164,3221,-170,3214,-174,3188,-191,3181,-196,3176,-200,3172,-203,3161,-190,3145,-176,3076,-138,3009,-125,2969,-125,2882,-141,2820,-168,2765,-216,2757,-227,2751,-217,2699,-167,2633,-135,2536,-125,2494,-130,2425,-148,2360,-189,2337,-213,2332,-209,2328,-203,2322,-197,2305,-183,2295,-174,2282,-167,2269,-158,2255,-151,2155,-127,2131,-125,2103,-125,2027,-137,1950,-171,1908,-209,1894,-194,1841,-158,1770,-133,1699,-125,1672,-125,1592,-138,1533,-163,1477,-203,1465,-216,1458,-204,1406,-154,1341,-125,1248,-117,1203,-121,1131,-141,1066,-184,1044,-209,1024,-189,965,-151,907,-133,861,-125,806,-125,735,-135,660,-166,617,-201,621,-193,620,-191,616,-189,610,-186,600,-180,587,-174,569,-168,548,-160,535,-155,523,-151,512,-148,502,-147,490,-144,487,-144,487,66,3302,66,3302,64,3302,66,6141,66,8243,66,8243,-116,8243,-125,8243,-126e" filled="true" fillcolor="#c7eafb" stroked="false">
              <v:path arrowok="t"/>
              <v:fill type="solid"/>
            </v:shape>
            <v:shape style="position:absolute;left:487;top:-293;width:7756;height:427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w w:val="85"/>
                        <w:sz w:val="36"/>
                      </w:rPr>
                      <w:t>Taste, Odor and Hardness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.351398pt;margin-top:4.999882pt;width:10.2pt;height:25.2pt;mso-position-horizontal-relative:page;mso-position-vertical-relative:paragraph;z-index:-41416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231F20"/>
                      <w:w w:val="75"/>
                      <w:sz w:val="4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aste, odor and hardness are not regulated under </w:t>
      </w:r>
      <w:r>
        <w:rPr>
          <w:color w:val="231F20"/>
          <w:w w:val="85"/>
        </w:rPr>
        <w:t>drinking water health standards. However, these are</w:t>
      </w:r>
    </w:p>
    <w:p>
      <w:pPr>
        <w:pStyle w:val="BodyText"/>
        <w:spacing w:line="261" w:lineRule="auto"/>
        <w:ind w:left="127" w:right="365"/>
      </w:pPr>
      <w:r>
        <w:rPr>
          <w:color w:val="231F20"/>
          <w:w w:val="85"/>
        </w:rPr>
        <w:t>harmless, aesthetic aspects that some consumers may </w:t>
      </w:r>
      <w:r>
        <w:rPr>
          <w:color w:val="231F20"/>
          <w:w w:val="95"/>
        </w:rPr>
        <w:t>notice.</w:t>
      </w:r>
    </w:p>
    <w:p>
      <w:pPr>
        <w:pStyle w:val="BodyText"/>
        <w:spacing w:line="261" w:lineRule="auto"/>
        <w:ind w:left="127" w:right="-5" w:firstLine="240"/>
      </w:pPr>
      <w:r>
        <w:rPr>
          <w:color w:val="231F20"/>
          <w:w w:val="90"/>
        </w:rPr>
        <w:t>Algae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grow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canals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late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summer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 fall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major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source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“musty”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odor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taste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detected by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consumers.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algae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bloom,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produce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 strong </w:t>
      </w:r>
      <w:r>
        <w:rPr>
          <w:color w:val="231F20"/>
          <w:spacing w:val="-3"/>
          <w:w w:val="90"/>
        </w:rPr>
        <w:t>odor. </w:t>
      </w:r>
      <w:r>
        <w:rPr>
          <w:color w:val="231F20"/>
          <w:w w:val="90"/>
        </w:rPr>
        <w:t>Even though the algae are removed from the water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process,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odor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linger.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 result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similar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removing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bouquet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fresh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flowers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room.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though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flowers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gone,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aroma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remains.</w:t>
      </w:r>
    </w:p>
    <w:p>
      <w:pPr>
        <w:pStyle w:val="BodyText"/>
        <w:ind w:left="367"/>
      </w:pP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city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Phoenix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eliminate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aesthetic</w:t>
      </w:r>
    </w:p>
    <w:p>
      <w:pPr>
        <w:pStyle w:val="BodyText"/>
        <w:spacing w:line="261" w:lineRule="auto" w:before="160"/>
        <w:ind w:left="127" w:right="3806"/>
      </w:pPr>
      <w:r>
        <w:rPr/>
        <w:br w:type="column"/>
      </w:r>
      <w:r>
        <w:rPr>
          <w:color w:val="231F20"/>
          <w:w w:val="95"/>
        </w:rPr>
        <w:t>effects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algae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various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programs,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  <w:w w:val="90"/>
        </w:rPr>
        <w:t>cooperative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effort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remove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algae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SRP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canals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95"/>
        </w:rPr>
        <w:t>feed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treatment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plants,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activated </w:t>
      </w:r>
      <w:r>
        <w:rPr>
          <w:color w:val="231F20"/>
          <w:w w:val="85"/>
        </w:rPr>
        <w:t>carbon to absorb residual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odors.</w:t>
      </w:r>
    </w:p>
    <w:p>
      <w:pPr>
        <w:pStyle w:val="BodyText"/>
        <w:spacing w:line="261" w:lineRule="auto"/>
        <w:ind w:left="127" w:right="3755" w:firstLine="240"/>
      </w:pPr>
      <w:r>
        <w:rPr/>
        <w:pict>
          <v:group style="position:absolute;margin-left:426.765991pt;margin-top:-60.999897pt;width:161.25pt;height:459.05pt;mso-position-horizontal-relative:page;mso-position-vertical-relative:paragraph;z-index:2248" coordorigin="8535,-1220" coordsize="3225,9181">
            <v:rect style="position:absolute;left:8545;top:-1210;width:3205;height:9160" filled="true" fillcolor="#c7eafb" stroked="false">
              <v:fill type="solid"/>
            </v:rect>
            <v:rect style="position:absolute;left:8540;top:-1215;width:3215;height:9170" filled="false" stroked="true" strokeweight=".5pt" strokecolor="#f68a1f">
              <v:stroke dashstyle="solid"/>
            </v:rect>
            <v:shape style="position:absolute;left:8670;top:-215;width:2910;height:294" coordorigin="8670,-215" coordsize="2910,294" path="m11580,-112l11528,-112,11491,-117,11428,-131,11365,-166,11339,-189,11343,-180,11342,-178,11338,-176,11332,-173,11322,-167,11309,-161,11291,-156,11270,-147,11257,-143,11245,-138,11234,-135,11224,-134,11212,-131,11202,-130,11193,-128,11173,-128,11134,-145,11127,-146,11119,-149,11113,-152,11104,-158,11097,-162,11071,-179,11064,-184,11059,-188,11055,-191,11043,-178,11028,-163,10958,-126,10892,-113,10852,-113,10765,-129,10703,-156,10648,-204,10640,-215,10634,-205,10582,-155,10515,-123,10419,-113,10377,-118,10308,-136,10243,-176,10220,-201,10215,-196,10211,-191,10205,-185,10188,-171,10178,-162,10165,-155,10152,-146,10137,-139,10038,-115,10013,-113,9986,-113,9909,-125,9833,-159,9791,-196,9777,-182,9723,-146,9653,-120,9582,-113,9555,-113,9475,-126,9416,-151,9360,-191,9348,-204,9341,-192,9289,-142,9224,-113,9130,-105,9086,-109,9066,-113,9047,-118,8988,-143,8936,-185,8927,-196,8907,-176,8848,-139,8790,-120,8744,-113,8689,-113,8670,-115,8670,78,11184,78,11184,76,11185,78,11580,78,11580,-112e" filled="true" fillcolor="#ffffff" stroked="false">
              <v:path arrowok="t"/>
              <v:fill type="solid"/>
            </v:shape>
            <v:shape style="position:absolute;left:8733;top:-1070;width:2690;height:1180" type="#_x0000_t202" filled="false" stroked="false">
              <v:textbox inset="0,0,0,0">
                <w:txbxContent>
                  <w:p>
                    <w:pPr>
                      <w:spacing w:line="261" w:lineRule="auto" w:before="7"/>
                      <w:ind w:left="0" w:right="7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E385E"/>
                        <w:w w:val="85"/>
                        <w:sz w:val="32"/>
                      </w:rPr>
                      <w:t>Where to Learn</w:t>
                    </w:r>
                    <w:r>
                      <w:rPr>
                        <w:b/>
                        <w:color w:val="0E385E"/>
                        <w:spacing w:val="-43"/>
                        <w:w w:val="85"/>
                        <w:sz w:val="32"/>
                      </w:rPr>
                      <w:t> </w:t>
                    </w:r>
                    <w:r>
                      <w:rPr>
                        <w:b/>
                        <w:color w:val="0E385E"/>
                        <w:w w:val="85"/>
                        <w:sz w:val="32"/>
                      </w:rPr>
                      <w:t>More </w:t>
                    </w:r>
                    <w:r>
                      <w:rPr>
                        <w:b/>
                        <w:color w:val="0E385E"/>
                        <w:w w:val="90"/>
                        <w:sz w:val="32"/>
                      </w:rPr>
                      <w:t>About</w:t>
                    </w:r>
                    <w:r>
                      <w:rPr>
                        <w:b/>
                        <w:color w:val="0E385E"/>
                        <w:spacing w:val="-47"/>
                        <w:w w:val="90"/>
                        <w:sz w:val="32"/>
                      </w:rPr>
                      <w:t> </w:t>
                    </w:r>
                    <w:r>
                      <w:rPr>
                        <w:b/>
                        <w:color w:val="0E385E"/>
                        <w:w w:val="90"/>
                        <w:sz w:val="32"/>
                      </w:rPr>
                      <w:t>the</w:t>
                    </w:r>
                    <w:r>
                      <w:rPr>
                        <w:b/>
                        <w:color w:val="0E385E"/>
                        <w:spacing w:val="-47"/>
                        <w:w w:val="90"/>
                        <w:sz w:val="32"/>
                      </w:rPr>
                      <w:t> </w:t>
                    </w:r>
                    <w:r>
                      <w:rPr>
                        <w:b/>
                        <w:color w:val="0E385E"/>
                        <w:w w:val="90"/>
                        <w:sz w:val="32"/>
                      </w:rPr>
                      <w:t>Quality</w:t>
                    </w:r>
                    <w:r>
                      <w:rPr>
                        <w:b/>
                        <w:color w:val="0E385E"/>
                        <w:spacing w:val="-47"/>
                        <w:w w:val="90"/>
                        <w:sz w:val="32"/>
                      </w:rPr>
                      <w:t> </w:t>
                    </w:r>
                    <w:r>
                      <w:rPr>
                        <w:b/>
                        <w:color w:val="0E385E"/>
                        <w:w w:val="90"/>
                        <w:sz w:val="32"/>
                      </w:rPr>
                      <w:t>of </w:t>
                    </w:r>
                    <w:r>
                      <w:rPr>
                        <w:b/>
                        <w:color w:val="0E385E"/>
                        <w:w w:val="80"/>
                        <w:sz w:val="32"/>
                      </w:rPr>
                      <w:t>Our</w:t>
                    </w:r>
                    <w:r>
                      <w:rPr>
                        <w:b/>
                        <w:color w:val="0E385E"/>
                        <w:spacing w:val="28"/>
                        <w:w w:val="80"/>
                        <w:sz w:val="32"/>
                      </w:rPr>
                      <w:t> </w:t>
                    </w:r>
                    <w:r>
                      <w:rPr>
                        <w:b/>
                        <w:color w:val="0E385E"/>
                        <w:w w:val="80"/>
                        <w:sz w:val="32"/>
                      </w:rPr>
                      <w:t>Water</w:t>
                    </w:r>
                  </w:p>
                </w:txbxContent>
              </v:textbox>
              <w10:wrap type="none"/>
            </v:shape>
            <v:shape style="position:absolute;left:8970;top:234;width:114;height:526" type="#_x0000_t202" filled="false" stroked="false">
              <v:textbox inset="0,0,0,0">
                <w:txbxContent>
                  <w:p>
                    <w:pPr>
                      <w:spacing w:line="526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231F20"/>
                        <w:w w:val="73"/>
                        <w:sz w:val="4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062;top:299;width:2312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f you have questions about this report,</w:t>
                    </w:r>
                  </w:p>
                </w:txbxContent>
              </v:textbox>
              <w10:wrap type="none"/>
            </v:shape>
            <v:shape style="position:absolute;left:8730;top:513;width:2813;height:7246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7" w:firstLine="33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concerns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about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quality,</w:t>
                    </w:r>
                    <w:r>
                      <w:rPr>
                        <w:color w:val="231F20"/>
                        <w:spacing w:val="-3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input about your water supply, treatment and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delivery, email </w:t>
                    </w:r>
                    <w:hyperlink r:id="rId39">
                      <w:r>
                        <w:rPr>
                          <w:color w:val="231F20"/>
                          <w:w w:val="90"/>
                          <w:sz w:val="16"/>
                        </w:rPr>
                        <w:t>watersmart@phoenix.gov</w:t>
                      </w:r>
                    </w:hyperlink>
                    <w:r>
                      <w:rPr>
                        <w:color w:val="231F20"/>
                        <w:w w:val="90"/>
                        <w:sz w:val="16"/>
                      </w:rPr>
                      <w:t> or call Phoenix Water Services’ Environmental Services Division at 602-262-5012 Monday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through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Friday,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except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holidays,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7:30</w:t>
                    </w:r>
                    <w:r>
                      <w:rPr>
                        <w:color w:val="231F20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a.m.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to 4:00 p.m., or write to: “Water Quality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Questions,”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c/o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City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Phoenix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Services Department, Environmental Services Division, 2474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South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22nd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Avenue,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Building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31,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Phoenix AZ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85009.</w:t>
                    </w:r>
                  </w:p>
                  <w:p>
                    <w:pPr>
                      <w:spacing w:line="278" w:lineRule="auto" w:before="2"/>
                      <w:ind w:left="0" w:right="7" w:firstLine="24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Citizens who wish to address the Phoenix City Council about water issues or other</w:t>
                    </w:r>
                  </w:p>
                  <w:p>
                    <w:pPr>
                      <w:spacing w:line="278" w:lineRule="auto" w:before="1"/>
                      <w:ind w:left="0" w:right="10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non-agenda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items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may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Citizen Request Sessions at City Council Formal meetings,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which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are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held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City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Council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Chambers, 200 </w:t>
                    </w: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W.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Jefferson St. For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information about specific meeting times and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agenda</w:t>
                    </w:r>
                    <w:r>
                      <w:rPr>
                        <w:color w:val="231F20"/>
                        <w:spacing w:val="-2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items,</w:t>
                    </w:r>
                    <w:r>
                      <w:rPr>
                        <w:color w:val="231F20"/>
                        <w:spacing w:val="-27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please</w:t>
                    </w:r>
                    <w:r>
                      <w:rPr>
                        <w:color w:val="231F20"/>
                        <w:spacing w:val="-2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contact</w:t>
                    </w:r>
                    <w:r>
                      <w:rPr>
                        <w:color w:val="231F20"/>
                        <w:spacing w:val="-2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City</w:t>
                    </w:r>
                    <w:r>
                      <w:rPr>
                        <w:color w:val="231F20"/>
                        <w:spacing w:val="-2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of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Phoenix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City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Clerk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Department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at</w:t>
                    </w:r>
                  </w:p>
                  <w:p>
                    <w:pPr>
                      <w:spacing w:line="278" w:lineRule="auto" w:before="1"/>
                      <w:ind w:left="0" w:right="1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602-262-6811, or visit phoenix.gov and click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on Mayor/City Council, City Meetings, and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Public Meetings.</w:t>
                    </w:r>
                  </w:p>
                  <w:p>
                    <w:pPr>
                      <w:spacing w:line="278" w:lineRule="auto" w:before="1"/>
                      <w:ind w:left="0" w:right="202" w:firstLine="24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alternate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formats,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contact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Customer Services at 602-262-6251/Voice, or 711 for </w:t>
                    </w:r>
                    <w:r>
                      <w:rPr>
                        <w:color w:val="231F20"/>
                        <w:spacing w:val="-1"/>
                        <w:w w:val="80"/>
                        <w:sz w:val="16"/>
                      </w:rPr>
                      <w:t>Telecommunication 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Relay</w:t>
                    </w:r>
                    <w:r>
                      <w:rPr>
                        <w:color w:val="231F20"/>
                        <w:spacing w:val="23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Services.</w:t>
                    </w:r>
                  </w:p>
                  <w:p>
                    <w:pPr>
                      <w:spacing w:line="278" w:lineRule="auto" w:before="1"/>
                      <w:ind w:left="0" w:right="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You also can visit the city’s web site at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phoenix.gov for more information. An online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version of this report is available at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phoenix.gov/waterservices/waterquality.</w:t>
                    </w:r>
                  </w:p>
                  <w:p>
                    <w:pPr>
                      <w:spacing w:line="278" w:lineRule="auto" w:before="1"/>
                      <w:ind w:left="0" w:right="115" w:firstLine="24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You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also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may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call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EPA’s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Safe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Drinking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Hotline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information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about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Safe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Drinking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Act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EPA’s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other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drinking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water programs at 800-426-4791.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</w:rPr>
        <w:t>Water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hardness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indicates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presence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minerals,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such </w:t>
      </w:r>
      <w:r>
        <w:rPr>
          <w:color w:val="231F20"/>
          <w:w w:val="90"/>
        </w:rPr>
        <w:t>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calcium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magnesium,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originate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soils our source water contacts as it travels to Phoenix’s water treatment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plants.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minerals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leached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water. </w:t>
      </w:r>
      <w:r>
        <w:rPr>
          <w:color w:val="231F20"/>
          <w:w w:val="95"/>
        </w:rPr>
        <w:t>Hard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cause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types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scaling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pipes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water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heaters,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plumbing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fixtures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faucets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 showerheads.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chart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below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hardness </w:t>
      </w:r>
      <w:r>
        <w:rPr>
          <w:color w:val="231F20"/>
          <w:w w:val="85"/>
        </w:rPr>
        <w:t>and other aesthetic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parameters.</w:t>
      </w:r>
    </w:p>
    <w:p>
      <w:pPr>
        <w:spacing w:after="0" w:line="261" w:lineRule="auto"/>
        <w:sectPr>
          <w:type w:val="continuous"/>
          <w:pgSz w:w="12240" w:h="15840"/>
          <w:pgMar w:top="100" w:bottom="280" w:left="360" w:right="360"/>
          <w:cols w:num="2" w:equalWidth="0">
            <w:col w:w="3823" w:space="152"/>
            <w:col w:w="7545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389pt;height:.5pt;mso-position-horizontal-relative:char;mso-position-vertical-relative:line" coordorigin="0,0" coordsize="7780,10">
            <v:line style="position:absolute" from="5,5" to="7774,5" stroked="true" strokeweight=".5pt" strokecolor="#f68a1f">
              <v:stroke dashstyle="solid"/>
            </v:line>
          </v:group>
        </w:pict>
      </w:r>
      <w:r>
        <w:rPr>
          <w:sz w:val="2"/>
        </w:rPr>
      </w:r>
    </w:p>
    <w:p>
      <w:pPr>
        <w:spacing w:line="202" w:lineRule="exact" w:before="0" w:after="38"/>
        <w:ind w:left="207" w:right="0" w:firstLine="0"/>
        <w:jc w:val="left"/>
        <w:rPr>
          <w:b/>
          <w:sz w:val="18"/>
        </w:rPr>
      </w:pPr>
      <w:r>
        <w:rPr>
          <w:b/>
          <w:color w:val="0E385E"/>
          <w:w w:val="85"/>
          <w:sz w:val="18"/>
        </w:rPr>
        <w:t>2017 Aesthetic Water Quality Analysis from Distribution System and Secondary Drinking Water Guidelines</w:t>
      </w:r>
    </w:p>
    <w:tbl>
      <w:tblPr>
        <w:tblW w:w="0" w:type="auto"/>
        <w:jc w:val="left"/>
        <w:tblInd w:w="115" w:type="dxa"/>
        <w:tblBorders>
          <w:top w:val="single" w:sz="4" w:space="0" w:color="F68A1F"/>
          <w:left w:val="single" w:sz="4" w:space="0" w:color="F68A1F"/>
          <w:bottom w:val="single" w:sz="4" w:space="0" w:color="F68A1F"/>
          <w:right w:val="single" w:sz="4" w:space="0" w:color="F68A1F"/>
          <w:insideH w:val="single" w:sz="4" w:space="0" w:color="F68A1F"/>
          <w:insideV w:val="single" w:sz="4" w:space="0" w:color="F68A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777"/>
        <w:gridCol w:w="2063"/>
        <w:gridCol w:w="2047"/>
      </w:tblGrid>
      <w:tr>
        <w:trPr>
          <w:trHeight w:val="201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spacing w:before="10"/>
              <w:ind w:right="632"/>
              <w:jc w:val="righ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Substance</w:t>
            </w:r>
          </w:p>
        </w:tc>
        <w:tc>
          <w:tcPr>
            <w:tcW w:w="1777" w:type="dxa"/>
          </w:tcPr>
          <w:p>
            <w:pPr>
              <w:pStyle w:val="TableParagraph"/>
              <w:spacing w:before="1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Units</w:t>
            </w:r>
          </w:p>
        </w:tc>
        <w:tc>
          <w:tcPr>
            <w:tcW w:w="2063" w:type="dxa"/>
          </w:tcPr>
          <w:p>
            <w:pPr>
              <w:pStyle w:val="TableParagraph"/>
              <w:spacing w:before="1"/>
              <w:ind w:left="308" w:right="260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Secondary Guideline *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256" w:right="278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Sample Results Range</w:t>
            </w:r>
          </w:p>
        </w:tc>
      </w:tr>
      <w:tr>
        <w:trPr>
          <w:trHeight w:val="183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spacing w:line="177" w:lineRule="exact"/>
              <w:ind w:left="591" w:right="6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Alkalinity</w:t>
            </w:r>
          </w:p>
        </w:tc>
        <w:tc>
          <w:tcPr>
            <w:tcW w:w="1777" w:type="dxa"/>
          </w:tcPr>
          <w:p>
            <w:pPr>
              <w:pStyle w:val="TableParagraph"/>
              <w:spacing w:line="168" w:lineRule="exact"/>
              <w:ind w:right="771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ppm</w:t>
            </w:r>
          </w:p>
        </w:tc>
        <w:tc>
          <w:tcPr>
            <w:tcW w:w="2063" w:type="dxa"/>
          </w:tcPr>
          <w:p>
            <w:pPr>
              <w:pStyle w:val="TableParagraph"/>
              <w:spacing w:line="168" w:lineRule="exact"/>
              <w:ind w:left="308" w:right="26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line="168" w:lineRule="exact"/>
              <w:ind w:left="256" w:right="2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82 - 161</w:t>
            </w:r>
          </w:p>
        </w:tc>
      </w:tr>
      <w:tr>
        <w:trPr>
          <w:trHeight w:val="183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spacing w:line="178" w:lineRule="exact"/>
              <w:ind w:left="591" w:right="6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Iron</w:t>
            </w:r>
          </w:p>
        </w:tc>
        <w:tc>
          <w:tcPr>
            <w:tcW w:w="1777" w:type="dxa"/>
          </w:tcPr>
          <w:p>
            <w:pPr>
              <w:pStyle w:val="TableParagraph"/>
              <w:spacing w:line="169" w:lineRule="exact"/>
              <w:ind w:right="792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ppb</w:t>
            </w:r>
          </w:p>
        </w:tc>
        <w:tc>
          <w:tcPr>
            <w:tcW w:w="2063" w:type="dxa"/>
          </w:tcPr>
          <w:p>
            <w:pPr>
              <w:pStyle w:val="TableParagraph"/>
              <w:spacing w:line="169" w:lineRule="exact"/>
              <w:ind w:left="308" w:right="26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300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line="169" w:lineRule="exact"/>
              <w:ind w:left="256" w:right="2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ND - 25</w:t>
            </w:r>
          </w:p>
        </w:tc>
      </w:tr>
      <w:tr>
        <w:trPr>
          <w:trHeight w:val="194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591" w:right="6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pH</w:t>
            </w:r>
          </w:p>
        </w:tc>
        <w:tc>
          <w:tcPr>
            <w:tcW w:w="1777" w:type="dxa"/>
          </w:tcPr>
          <w:p>
            <w:pPr>
              <w:pStyle w:val="TableParagraph"/>
              <w:spacing w:line="170" w:lineRule="exact"/>
              <w:ind w:left="412" w:right="45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2063" w:type="dxa"/>
          </w:tcPr>
          <w:p>
            <w:pPr>
              <w:pStyle w:val="TableParagraph"/>
              <w:spacing w:line="170" w:lineRule="exact"/>
              <w:ind w:left="308" w:right="26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6.5 - 8.5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line="170" w:lineRule="exact"/>
              <w:ind w:left="256" w:right="2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7.6 - 8.0</w:t>
            </w:r>
          </w:p>
        </w:tc>
      </w:tr>
      <w:tr>
        <w:trPr>
          <w:trHeight w:val="180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left="591" w:right="6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Sodium</w:t>
            </w:r>
          </w:p>
        </w:tc>
        <w:tc>
          <w:tcPr>
            <w:tcW w:w="1777" w:type="dxa"/>
          </w:tcPr>
          <w:p>
            <w:pPr>
              <w:pStyle w:val="TableParagraph"/>
              <w:spacing w:line="160" w:lineRule="exact"/>
              <w:ind w:right="771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ppm</w:t>
            </w:r>
          </w:p>
        </w:tc>
        <w:tc>
          <w:tcPr>
            <w:tcW w:w="2063" w:type="dxa"/>
          </w:tcPr>
          <w:p>
            <w:pPr>
              <w:pStyle w:val="TableParagraph"/>
              <w:spacing w:line="160" w:lineRule="exact"/>
              <w:ind w:left="308" w:right="26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56" w:right="2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25 - 264</w:t>
            </w:r>
          </w:p>
        </w:tc>
      </w:tr>
      <w:tr>
        <w:trPr>
          <w:trHeight w:val="180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spacing w:line="173" w:lineRule="exact"/>
              <w:ind w:right="591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Temperature</w:t>
            </w:r>
          </w:p>
        </w:tc>
        <w:tc>
          <w:tcPr>
            <w:tcW w:w="1777" w:type="dxa"/>
          </w:tcPr>
          <w:p>
            <w:pPr>
              <w:pStyle w:val="TableParagraph"/>
              <w:spacing w:line="164" w:lineRule="exact"/>
              <w:ind w:left="412" w:right="45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ºF</w:t>
            </w:r>
          </w:p>
        </w:tc>
        <w:tc>
          <w:tcPr>
            <w:tcW w:w="2063" w:type="dxa"/>
          </w:tcPr>
          <w:p>
            <w:pPr>
              <w:pStyle w:val="TableParagraph"/>
              <w:spacing w:line="164" w:lineRule="exact"/>
              <w:ind w:left="308" w:right="26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56" w:right="278"/>
              <w:rPr>
                <w:sz w:val="16"/>
              </w:rPr>
            </w:pPr>
            <w:r>
              <w:rPr>
                <w:color w:val="231F20"/>
                <w:sz w:val="16"/>
              </w:rPr>
              <w:t>56 - 94</w:t>
            </w:r>
          </w:p>
        </w:tc>
      </w:tr>
      <w:tr>
        <w:trPr>
          <w:trHeight w:val="377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ind w:left="550" w:right="517" w:hanging="85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Total Dissolved Solids (TDS)</w:t>
            </w:r>
          </w:p>
        </w:tc>
        <w:tc>
          <w:tcPr>
            <w:tcW w:w="1777" w:type="dxa"/>
          </w:tcPr>
          <w:p>
            <w:pPr>
              <w:pStyle w:val="TableParagraph"/>
              <w:spacing w:line="168" w:lineRule="exact"/>
              <w:ind w:right="771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ppm</w:t>
            </w:r>
          </w:p>
        </w:tc>
        <w:tc>
          <w:tcPr>
            <w:tcW w:w="2063" w:type="dxa"/>
          </w:tcPr>
          <w:p>
            <w:pPr>
              <w:pStyle w:val="TableParagraph"/>
              <w:spacing w:line="168" w:lineRule="exact"/>
              <w:ind w:left="308" w:right="26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500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line="168" w:lineRule="exact"/>
              <w:ind w:left="256" w:right="2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354 - 878</w:t>
            </w:r>
          </w:p>
        </w:tc>
      </w:tr>
      <w:tr>
        <w:trPr>
          <w:trHeight w:val="383" w:hRule="exact"/>
        </w:trPr>
        <w:tc>
          <w:tcPr>
            <w:tcW w:w="1882" w:type="dxa"/>
            <w:tcBorders>
              <w:left w:val="nil"/>
            </w:tcBorders>
          </w:tcPr>
          <w:p>
            <w:pPr>
              <w:pStyle w:val="TableParagraph"/>
              <w:spacing w:line="168" w:lineRule="exact"/>
              <w:ind w:right="528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Total Hardness</w:t>
            </w:r>
          </w:p>
        </w:tc>
        <w:tc>
          <w:tcPr>
            <w:tcW w:w="1777" w:type="dxa"/>
          </w:tcPr>
          <w:p>
            <w:pPr>
              <w:pStyle w:val="TableParagraph"/>
              <w:spacing w:line="159" w:lineRule="exact"/>
              <w:ind w:left="412" w:right="45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ppm</w:t>
            </w:r>
          </w:p>
          <w:p>
            <w:pPr>
              <w:pStyle w:val="TableParagraph"/>
              <w:ind w:left="412" w:right="45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grains/gallon</w:t>
            </w:r>
          </w:p>
        </w:tc>
        <w:tc>
          <w:tcPr>
            <w:tcW w:w="2063" w:type="dxa"/>
          </w:tcPr>
          <w:p>
            <w:pPr>
              <w:pStyle w:val="TableParagraph"/>
              <w:spacing w:line="159" w:lineRule="exact"/>
              <w:ind w:left="308" w:right="26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2047" w:type="dxa"/>
            <w:tcBorders>
              <w:right w:val="nil"/>
            </w:tcBorders>
          </w:tcPr>
          <w:p>
            <w:pPr>
              <w:pStyle w:val="TableParagraph"/>
              <w:spacing w:line="159" w:lineRule="exact"/>
              <w:ind w:left="256" w:right="2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157 - 282</w:t>
            </w:r>
          </w:p>
          <w:p>
            <w:pPr>
              <w:pStyle w:val="TableParagraph"/>
              <w:ind w:left="256" w:right="2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9.2 - 16.5</w:t>
            </w:r>
          </w:p>
        </w:tc>
      </w:tr>
    </w:tbl>
    <w:p>
      <w:pPr>
        <w:pStyle w:val="BodyText"/>
        <w:spacing w:before="59"/>
        <w:ind w:left="127"/>
      </w:pPr>
      <w:r>
        <w:rPr>
          <w:color w:val="231F20"/>
          <w:w w:val="80"/>
        </w:rPr>
        <w:t>* Non-Enforceable Guidelines Recommended by  EPA.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27" w:right="3565" w:firstLine="239"/>
      </w:pPr>
      <w:r>
        <w:rPr>
          <w:color w:val="231F20"/>
          <w:w w:val="90"/>
        </w:rPr>
        <w:t>If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choose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install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home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systems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remove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taste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odor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substances,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important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that failure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follow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manufacturer’s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instructions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concerning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operation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maintenance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result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potentially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unsafe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water. </w:t>
      </w:r>
      <w:r>
        <w:rPr>
          <w:color w:val="231F20"/>
          <w:w w:val="85"/>
        </w:rPr>
        <w:t>More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information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home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treatment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systems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available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Arizona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Water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Quality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Association.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reached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at azwqa.org; or at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480-947-9850.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line="396" w:lineRule="exact" w:before="108"/>
        <w:ind w:left="282"/>
      </w:pPr>
      <w:r>
        <w:rPr/>
        <w:pict>
          <v:group style="position:absolute;margin-left:23.325001pt;margin-top:-8.266402pt;width:390.15pt;height:233pt;mso-position-horizontal-relative:page;mso-position-vertical-relative:paragraph;z-index:-41440" coordorigin="467,-165" coordsize="7803,4660">
            <v:rect style="position:absolute;left:480;top:-81;width:7769;height:4576" filled="true" fillcolor="#c7eafb" stroked="false">
              <v:fill type="solid"/>
            </v:rect>
            <v:line style="position:absolute" from="480,-152" to="8255,-152" stroked="true" strokeweight="1.333pt" strokecolor="#f68a1f">
              <v:stroke dashstyle="solid"/>
            </v:line>
            <v:rect style="position:absolute;left:480;top:-112;width:7775;height:27" filled="true" fillcolor="#f68a1f" stroked="false">
              <v:fill type="solid"/>
            </v:rect>
            <v:line style="position:absolute" from="4599,727" to="6136,727" stroked="true" strokeweight=".4pt" strokecolor="#231f20">
              <v:stroke dashstyle="solid"/>
            </v:line>
            <v:shape style="position:absolute;left:598;top:128;width:7534;height:294" coordorigin="598,128" coordsize="7534,294" path="m8131,202l8124,206,8087,220,8042,229,7990,230,7948,226,7879,207,7814,167,7791,143,7786,147,7782,153,7776,158,7759,173,7749,181,7736,188,7723,197,7709,204,7609,229,7584,230,7557,230,7481,219,7404,184,7362,147,7348,161,7294,197,7224,223,7153,230,7126,230,7046,217,6987,193,6931,153,6919,140,6912,151,6860,201,6795,230,6702,239,6657,234,6585,214,6520,171,6498,147,6478,167,6419,204,6361,223,6315,230,6260,230,6189,220,6114,190,6071,154,6075,163,6074,164,6070,167,6064,170,6054,176,6041,181,6023,187,6002,196,5989,200,5977,204,5966,207,5956,209,5944,211,5934,213,5925,214,5917,214,5917,215,5878,199,5871,197,5862,194,5856,191,5848,186,5840,181,5815,164,5807,160,5803,156,5799,153,5787,166,5771,180,5702,217,5636,230,5595,230,5509,214,5447,187,5392,140,5383,128,5377,138,5325,189,5259,220,5162,230,5121,226,5051,207,4986,167,4963,143,4959,147,4955,153,4949,158,4932,173,4921,181,4908,189,4895,197,4881,204,4782,229,4757,230,4730,230,4653,219,4577,184,4535,147,4520,161,4467,197,4396,223,4326,230,4298,230,4219,217,4160,193,4103,153,4092,140,4085,151,4033,201,3968,230,3874,239,3829,235,3757,214,3692,171,3671,147,3650,167,3591,204,3534,223,3487,230,3433,230,3362,220,3287,190,3244,154,3248,163,3246,164,3242,167,3236,170,3226,176,3213,181,3196,187,3174,196,3161,200,3150,204,3138,207,3128,209,3117,212,3106,213,3098,214,3078,214,3039,198,3032,196,3023,194,3017,191,3009,185,3001,181,2975,163,2968,159,2964,155,2960,152,2948,165,2932,179,2863,217,2797,229,2756,229,2670,214,2608,186,2553,139,2544,128,2538,138,2486,188,2420,219,2323,229,2281,225,2212,206,2147,166,2124,142,2120,146,2116,152,2110,158,2092,172,2082,181,2069,188,2056,196,2042,204,1942,228,1918,229,1890,229,1814,218,1738,183,1696,146,1681,161,1628,196,1557,222,1486,229,1459,229,1380,217,1321,192,1264,152,1253,139,1246,150,1194,201,1129,229,1035,238,990,234,918,214,853,171,831,146,811,166,752,204,694,222,648,229,598,229,598,420,3089,420,3089,419,3089,421,5928,421,8131,421,8131,239,8131,230,8131,202e" filled="true" fillcolor="#ffffff" stroked="false">
              <v:path arrowok="t"/>
              <v:fill type="solid"/>
            </v:shape>
            <v:line style="position:absolute" from="480,4483" to="8261,4483" stroked="true" strokeweight=".5pt" strokecolor="#f68a1f">
              <v:stroke dashstyle="solid"/>
            </v:line>
            <w10:wrap type="none"/>
          </v:group>
        </w:pict>
      </w:r>
      <w:r>
        <w:rPr/>
        <w:pict>
          <v:shape style="position:absolute;margin-left:38.333401pt;margin-top:25.199099pt;width:9.7pt;height:23.9pt;mso-position-horizontal-relative:page;mso-position-vertical-relative:paragraph;z-index:-4139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231F20"/>
                      <w:w w:val="77"/>
                      <w:sz w:val="41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0E385E"/>
          <w:w w:val="85"/>
        </w:rPr>
        <w:t>Understanding the Language of Water</w:t>
      </w:r>
    </w:p>
    <w:p>
      <w:pPr>
        <w:spacing w:after="0" w:line="396" w:lineRule="exact"/>
        <w:sectPr>
          <w:type w:val="continuous"/>
          <w:pgSz w:w="12240" w:h="15840"/>
          <w:pgMar w:top="100" w:bottom="280" w:left="360" w:right="360"/>
        </w:sectPr>
      </w:pPr>
    </w:p>
    <w:p>
      <w:pPr>
        <w:pStyle w:val="BodyText"/>
        <w:spacing w:before="54"/>
        <w:ind w:left="601" w:right="-2"/>
      </w:pPr>
      <w:r>
        <w:rPr>
          <w:color w:val="231F20"/>
          <w:w w:val="90"/>
        </w:rPr>
        <w:t>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definitions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terms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describe types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limits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substances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found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</w:t>
      </w:r>
    </w:p>
    <w:p>
      <w:pPr>
        <w:pStyle w:val="BodyText"/>
        <w:ind w:left="286"/>
      </w:pPr>
      <w:r>
        <w:rPr>
          <w:color w:val="231F20"/>
          <w:w w:val="85"/>
        </w:rPr>
        <w:t>drinking water.</w:t>
      </w:r>
    </w:p>
    <w:p>
      <w:pPr>
        <w:pStyle w:val="BodyText"/>
        <w:ind w:left="286" w:right="-2" w:firstLine="120"/>
      </w:pPr>
      <w:r>
        <w:rPr>
          <w:color w:val="231F20"/>
          <w:w w:val="85"/>
          <w:u w:val="single" w:color="231F20"/>
        </w:rPr>
        <w:t>Maximum</w:t>
      </w:r>
      <w:r>
        <w:rPr>
          <w:color w:val="231F20"/>
          <w:spacing w:val="-6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Contaminant</w:t>
      </w:r>
      <w:r>
        <w:rPr>
          <w:color w:val="231F20"/>
          <w:spacing w:val="-6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Level</w:t>
      </w:r>
      <w:r>
        <w:rPr>
          <w:color w:val="231F20"/>
          <w:spacing w:val="-6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Goal</w:t>
      </w:r>
      <w:r>
        <w:rPr>
          <w:color w:val="231F20"/>
          <w:spacing w:val="-6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(MCLG</w:t>
      </w:r>
      <w:r>
        <w:rPr>
          <w:color w:val="231F20"/>
          <w:w w:val="85"/>
        </w:rPr>
        <w:t>)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level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contaminant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drinking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below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no known or expected risk to health. MCLGs allow for a </w:t>
      </w:r>
      <w:r>
        <w:rPr>
          <w:color w:val="231F20"/>
          <w:w w:val="85"/>
        </w:rPr>
        <w:t>margin of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safety.</w:t>
      </w:r>
    </w:p>
    <w:p>
      <w:pPr>
        <w:pStyle w:val="BodyText"/>
        <w:ind w:left="286" w:right="70" w:firstLine="120"/>
      </w:pPr>
      <w:r>
        <w:rPr>
          <w:color w:val="231F20"/>
          <w:w w:val="85"/>
          <w:u w:val="single" w:color="231F20"/>
        </w:rPr>
        <w:t>Maximum Contaminant Level (MCL</w:t>
      </w:r>
      <w:r>
        <w:rPr>
          <w:color w:val="231F20"/>
          <w:w w:val="85"/>
        </w:rPr>
        <w:t>) – The highest level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contaminant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water.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MCLs are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close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MCLGs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feasible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best </w:t>
      </w:r>
      <w:r>
        <w:rPr>
          <w:color w:val="231F20"/>
          <w:w w:val="85"/>
        </w:rPr>
        <w:t>available treatment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technology.</w:t>
      </w:r>
    </w:p>
    <w:p>
      <w:pPr>
        <w:pStyle w:val="BodyText"/>
        <w:ind w:left="286" w:right="-2" w:firstLine="120"/>
      </w:pPr>
      <w:r>
        <w:rPr>
          <w:color w:val="231F20"/>
          <w:w w:val="90"/>
          <w:u w:val="single" w:color="231F20"/>
        </w:rPr>
        <w:t>Maximum</w:t>
      </w:r>
      <w:r>
        <w:rPr>
          <w:color w:val="231F20"/>
          <w:spacing w:val="-25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Residual</w:t>
      </w:r>
      <w:r>
        <w:rPr>
          <w:color w:val="231F20"/>
          <w:spacing w:val="-25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Disinfectant</w:t>
      </w:r>
      <w:r>
        <w:rPr>
          <w:color w:val="231F20"/>
          <w:spacing w:val="-25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Level</w:t>
      </w:r>
      <w:r>
        <w:rPr>
          <w:color w:val="231F20"/>
          <w:spacing w:val="-25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Goal</w:t>
      </w:r>
      <w:r>
        <w:rPr>
          <w:color w:val="231F20"/>
          <w:spacing w:val="-25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(MRDLG</w:t>
      </w:r>
      <w:r>
        <w:rPr>
          <w:color w:val="231F20"/>
          <w:w w:val="90"/>
        </w:rPr>
        <w:t>)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– 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level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disinfectant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below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there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known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health.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MRDLGs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not reflect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disinfectants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control </w:t>
      </w:r>
      <w:r>
        <w:rPr>
          <w:color w:val="231F20"/>
          <w:w w:val="85"/>
        </w:rPr>
        <w:t>microbial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contaminants.</w:t>
      </w:r>
    </w:p>
    <w:p>
      <w:pPr>
        <w:pStyle w:val="BodyText"/>
        <w:ind w:left="286" w:right="-2" w:firstLine="120"/>
      </w:pPr>
      <w:r>
        <w:rPr/>
        <w:pict>
          <v:group style="position:absolute;margin-left:23.325001pt;margin-top:68.276466pt;width:390pt;height:155.25pt;mso-position-horizontal-relative:page;mso-position-vertical-relative:paragraph;z-index:-41632" coordorigin="467,1366" coordsize="7800,3105">
            <v:rect style="position:absolute;left:480;top:1432;width:7771;height:3033" filled="true" fillcolor="#c7eafb" stroked="false">
              <v:fill type="solid"/>
            </v:rect>
            <v:shape style="position:absolute;left:689;top:1659;width:7216;height:294" coordorigin="689,1659" coordsize="7216,294" path="m7904,1704l7894,1713,7881,1720,7868,1728,7798,1754,7729,1761,7702,1761,7625,1750,7549,1716,7507,1678,7493,1693,7439,1728,7369,1754,7298,1761,7270,1761,7191,1749,7132,1724,7076,1684,7064,1671,7057,1683,7005,1733,6940,1761,6846,1770,6802,1766,6729,1746,6664,1703,6643,1678,6623,1698,6563,1736,6506,1754,6460,1761,6405,1761,6334,1751,6259,1721,6216,1685,6220,1694,6219,1695,6214,1698,6209,1701,6198,1707,6185,1713,6168,1718,6147,1727,6134,1731,6122,1736,6110,1739,6100,1740,6089,1743,6079,1744,6070,1746,6061,1746,6061,1747,6023,1730,6016,1729,6007,1726,6001,1723,5992,1717,5985,1713,5959,1696,5952,1691,5948,1687,5943,1684,5932,1697,5916,1711,5847,1749,5780,1762,5740,1762,5653,1746,5591,1719,5537,1671,5528,1660,5522,1670,5470,1720,5404,1752,5307,1762,5265,1757,5196,1739,5131,1698,5108,1674,5104,1678,5099,1684,5094,1690,5076,1704,5066,1713,5053,1720,5040,1729,5026,1736,4926,1760,4902,1762,4874,1762,4798,1750,4721,1716,4680,1678,4665,1693,4612,1729,4541,1754,4470,1762,4443,1762,4364,1749,4304,1724,4248,1684,4237,1671,4229,1683,4177,1733,4113,1762,4019,1770,3974,1766,3902,1746,3837,1703,3815,1678,3795,1698,3736,1736,3678,1754,3632,1762,3577,1762,3507,1752,3432,1721,3388,1686,3393,1694,3391,1696,3387,1698,3381,1701,3371,1707,3358,1713,3341,1719,3319,1727,3306,1731,3294,1736,3283,1739,3273,1740,3261,1743,3251,1744,3243,1746,3222,1746,3184,1729,3176,1728,3168,1725,3162,1722,3153,1716,3146,1712,3120,1695,3113,1690,3109,1686,3104,1683,3093,1696,3077,1711,3008,1748,2941,1761,2901,1761,2814,1745,2752,1718,2697,1670,2689,1659,2683,1669,2631,1719,2565,1751,2468,1761,2426,1757,2357,1738,2292,1698,2269,1673,2265,1678,2260,1683,2254,1689,2237,1703,2227,1712,2214,1719,2201,1728,2187,1735,2087,1759,2063,1761,2035,1761,1959,1749,1882,1715,1840,1678,1826,1692,1773,1728,1702,1754,1631,1761,1604,1761,1524,1748,1465,1723,1409,1683,1397,1670,1390,1682,1338,1732,1273,1761,1180,1769,1135,1765,1063,1745,998,1702,976,1678,956,1698,897,1735,839,1754,793,1761,738,1761,701,1757,689,1754,689,1952,3234,1952,3234,1950,3234,1953,6073,1953,7904,1952,7904,1770,7904,1761,7904,1704e" filled="true" fillcolor="#ffffff" stroked="false">
              <v:path arrowok="t"/>
              <v:fill type="solid"/>
            </v:shape>
            <v:line style="position:absolute" from="480,4465" to="8261,4465" stroked="true" strokeweight=".5pt" strokecolor="#f68a1f">
              <v:stroke dashstyle="solid"/>
            </v:line>
            <v:line style="position:absolute" from="480,1379" to="8240,1379" stroked="true" strokeweight="1.333pt" strokecolor="#f68a1f">
              <v:stroke dashstyle="solid"/>
            </v:line>
            <v:rect style="position:absolute;left:480;top:1419;width:7760;height:27" filled="true" fillcolor="#f68a1f" stroked="false">
              <v:fill type="solid"/>
            </v:rect>
            <v:line style="position:absolute" from="596,3020" to="8034,3020" stroked="true" strokeweight=".5pt" strokecolor="#f68a1f">
              <v:stroke dashstyle="solid"/>
            </v:line>
            <v:shape style="position:absolute;left:700;top:1610;width:7191;height:427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w w:val="75"/>
                        <w:sz w:val="36"/>
                      </w:rPr>
                      <w:t>Water </w:t>
                    </w:r>
                    <w:r>
                      <w:rPr>
                        <w:b/>
                        <w:color w:val="0E385E"/>
                        <w:spacing w:val="-4"/>
                        <w:w w:val="75"/>
                        <w:sz w:val="36"/>
                      </w:rPr>
                      <w:t>Treatment </w:t>
                    </w:r>
                    <w:r>
                      <w:rPr>
                        <w:b/>
                        <w:color w:val="0E385E"/>
                        <w:w w:val="75"/>
                        <w:sz w:val="36"/>
                      </w:rPr>
                      <w:t>Process Designed to Remove </w:t>
                    </w:r>
                    <w:r>
                      <w:rPr>
                        <w:b/>
                        <w:color w:val="0E385E"/>
                        <w:spacing w:val="-3"/>
                        <w:w w:val="75"/>
                        <w:sz w:val="36"/>
                      </w:rPr>
                      <w:t>Turbidity</w:t>
                    </w:r>
                  </w:p>
                </w:txbxContent>
              </v:textbox>
              <w10:wrap type="none"/>
            </v:shape>
            <v:shape style="position:absolute;left:600;top:2489;width:7185;height:783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hanging="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standard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turbidity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clarity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after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treatment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0.3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Nephelometric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Turbidity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Units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(NTU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–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measure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clarity)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at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least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95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percent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measurements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taken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each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month,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must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exceed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1NTU.</w:t>
                    </w:r>
                  </w:p>
                  <w:p>
                    <w:pPr>
                      <w:spacing w:before="139"/>
                      <w:ind w:left="645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E385E"/>
                        <w:w w:val="90"/>
                        <w:sz w:val="21"/>
                      </w:rPr>
                      <w:t>2017 Turbidity Monitoring after Treatment at the Water Treatment Plants</w:t>
                    </w:r>
                  </w:p>
                </w:txbxContent>
              </v:textbox>
              <w10:wrap type="none"/>
            </v:shape>
            <v:shape style="position:absolute;left:840;top:2028;width:224;height:504" type="#_x0000_t202" filled="false" stroked="false">
              <v:textbox inset="0,0,0,0">
                <w:txbxContent>
                  <w:p>
                    <w:pPr>
                      <w:spacing w:line="503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75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1043;top:2089;width:6838;height:384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hanging="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he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filters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treatment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process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produce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superior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clarity.</w:t>
                    </w:r>
                    <w:r>
                      <w:rPr>
                        <w:color w:val="231F20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Turbidity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readings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are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measure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that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clarity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good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indicator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treatment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process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removing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tiny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particles,</w:t>
                    </w:r>
                    <w:r>
                      <w:rPr>
                        <w:color w:val="231F20"/>
                        <w:spacing w:val="-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including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microorganisms.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  <w:u w:val="single" w:color="231F20"/>
        </w:rPr>
        <w:t>Maximum Residual Disinfectant Level (MRDL</w:t>
      </w:r>
      <w:r>
        <w:rPr>
          <w:color w:val="231F20"/>
          <w:w w:val="90"/>
        </w:rPr>
        <w:t>) - The highest level of a disinfectant allowed in drinking water. </w:t>
      </w:r>
      <w:r>
        <w:rPr>
          <w:color w:val="231F20"/>
          <w:w w:val="85"/>
        </w:rPr>
        <w:t>There is convincing evidence that addition of a disinfectant is required for control of microbial contaminants.</w:t>
      </w:r>
    </w:p>
    <w:p>
      <w:pPr>
        <w:pStyle w:val="BodyText"/>
        <w:spacing w:line="307" w:lineRule="auto" w:before="54"/>
        <w:ind w:left="225" w:right="3742" w:firstLine="120"/>
      </w:pPr>
      <w:r>
        <w:rPr/>
        <w:br w:type="column"/>
      </w:r>
      <w:r>
        <w:rPr>
          <w:color w:val="231F20"/>
          <w:w w:val="85"/>
        </w:rPr>
        <w:t>Treatment Technique (TT) – A required process intended </w:t>
      </w:r>
      <w:r>
        <w:rPr>
          <w:color w:val="231F20"/>
          <w:w w:val="90"/>
        </w:rPr>
        <w:t>to reduce the level of a contaminant in drinking water.</w:t>
      </w:r>
    </w:p>
    <w:p>
      <w:pPr>
        <w:pStyle w:val="BodyText"/>
        <w:spacing w:line="307" w:lineRule="auto"/>
        <w:ind w:left="225" w:right="3933" w:firstLine="120"/>
      </w:pPr>
      <w:r>
        <w:rPr>
          <w:color w:val="231F20"/>
          <w:w w:val="90"/>
          <w:u w:val="single" w:color="231F20"/>
        </w:rPr>
        <w:t>Action</w:t>
      </w:r>
      <w:r>
        <w:rPr>
          <w:color w:val="231F20"/>
          <w:spacing w:val="-2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Level</w:t>
      </w:r>
      <w:r>
        <w:rPr>
          <w:color w:val="231F20"/>
          <w:spacing w:val="-2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(AL</w:t>
      </w:r>
      <w:r>
        <w:rPr>
          <w:color w:val="231F20"/>
          <w:w w:val="90"/>
        </w:rPr>
        <w:t>)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concentration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contaminant </w:t>
      </w:r>
      <w:r>
        <w:rPr>
          <w:color w:val="231F20"/>
          <w:w w:val="95"/>
        </w:rPr>
        <w:t>which, if exceeded, triggers treatment or other </w:t>
      </w:r>
      <w:r>
        <w:rPr>
          <w:color w:val="231F20"/>
          <w:w w:val="90"/>
        </w:rPr>
        <w:t>requirements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follow.</w:t>
      </w:r>
    </w:p>
    <w:p>
      <w:pPr>
        <w:pStyle w:val="BodyText"/>
        <w:spacing w:line="307" w:lineRule="auto"/>
        <w:ind w:left="225" w:right="3933" w:firstLine="120"/>
      </w:pPr>
      <w:r>
        <w:rPr/>
        <w:pict>
          <v:group style="position:absolute;margin-left:426pt;margin-top:42.24826pt;width:162pt;height:270.650pt;mso-position-horizontal-relative:page;mso-position-vertical-relative:paragraph;z-index:1960" coordorigin="8520,845" coordsize="3240,5413">
            <v:rect style="position:absolute;left:8525;top:850;width:3230;height:5403" filled="false" stroked="true" strokeweight=".5pt" strokecolor="#f68a1f">
              <v:stroke dashstyle="solid"/>
            </v:rect>
            <v:shape style="position:absolute;left:8599;top:1891;width:3081;height:294" coordorigin="8599,1891" coordsize="3081,294" path="m11680,1986l11608,1961,11555,1922,11544,1911,11530,1925,11477,1961,11406,1987,11335,1994,11308,1994,11228,1981,11169,1957,11113,1916,11101,1903,11094,1915,11042,1965,10977,1994,10884,2002,10839,1998,10767,1978,10702,1935,10680,1911,10660,1931,10601,1968,10543,1987,10497,1994,10442,1994,10371,1984,10296,1954,10253,1918,10257,1926,10256,1928,10252,1931,10246,1934,10236,1939,10223,1945,10206,1951,10184,1959,10171,1964,10159,1968,10148,1971,10138,1972,10126,1975,10116,1977,10107,1978,10087,1978,10048,1962,10041,1960,10033,1957,10027,1954,10018,1949,10011,1944,9985,1927,9978,1923,9973,1918,9969,1916,9958,1929,9942,1943,9872,1980,9806,1993,9766,1993,9679,1977,9617,1950,9562,1903,9554,1891,9548,1901,9496,1951,9430,1983,9333,1993,9291,1989,9222,1970,9157,1930,9134,1906,9129,1910,9125,1916,9119,1921,9102,1936,9092,1944,9079,1951,9066,1960,9052,1967,8952,1992,8927,1993,8900,1993,8824,1982,8747,1947,8705,1910,8691,1924,8637,1960,8599,1976,8599,2184,10099,2184,10099,2183,10099,2185,11680,2185,11680,2002,11680,1994,11680,1986e" filled="true" fillcolor="#c7eafb" stroked="false">
              <v:path arrowok="t"/>
              <v:fill type="solid"/>
            </v:shape>
            <v:shape style="position:absolute;left:8687;top:949;width:2885;height:1291" type="#_x0000_t202" filled="false" stroked="false">
              <v:textbox inset="0,0,0,0">
                <w:txbxContent>
                  <w:p>
                    <w:pPr>
                      <w:spacing w:line="249" w:lineRule="auto" w:before="8"/>
                      <w:ind w:left="0" w:right="1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w w:val="75"/>
                        <w:sz w:val="36"/>
                      </w:rPr>
                      <w:t>Important Information </w:t>
                    </w:r>
                    <w:r>
                      <w:rPr>
                        <w:b/>
                        <w:color w:val="0E385E"/>
                        <w:w w:val="85"/>
                        <w:sz w:val="36"/>
                      </w:rPr>
                      <w:t>for Immuno- </w:t>
                    </w:r>
                    <w:r>
                      <w:rPr>
                        <w:b/>
                        <w:color w:val="0E385E"/>
                        <w:w w:val="70"/>
                        <w:sz w:val="36"/>
                      </w:rPr>
                      <w:t>compromised </w:t>
                    </w:r>
                    <w:r>
                      <w:rPr>
                        <w:b/>
                        <w:color w:val="0E385E"/>
                        <w:spacing w:val="68"/>
                        <w:w w:val="70"/>
                        <w:sz w:val="36"/>
                      </w:rPr>
                      <w:t> </w:t>
                    </w:r>
                    <w:r>
                      <w:rPr>
                        <w:b/>
                        <w:color w:val="0E385E"/>
                        <w:w w:val="70"/>
                        <w:sz w:val="36"/>
                      </w:rPr>
                      <w:t>Persons</w:t>
                    </w:r>
                  </w:p>
                </w:txbxContent>
              </v:textbox>
              <w10:wrap type="none"/>
            </v:shape>
            <v:shape style="position:absolute;left:8849;top:2400;width:2646;height:504" type="#_x0000_t202" filled="false" stroked="false">
              <v:textbox inset="0,0,0,0">
                <w:txbxContent>
                  <w:p>
                    <w:pPr>
                      <w:spacing w:line="50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44"/>
                      </w:rPr>
                      <w:t>A</w:t>
                    </w:r>
                    <w:r>
                      <w:rPr>
                        <w:color w:val="231F20"/>
                        <w:spacing w:val="-75"/>
                        <w:w w:val="85"/>
                        <w:sz w:val="4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or surpass all drinking water standards,</w:t>
                    </w:r>
                  </w:p>
                </w:txbxContent>
              </v:textbox>
              <w10:wrap type="none"/>
            </v:shape>
            <v:shape style="position:absolute;left:9109;top:2461;width:2430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lthough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city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treats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our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meet</w:t>
                    </w:r>
                  </w:p>
                </w:txbxContent>
              </v:textbox>
              <w10:wrap type="none"/>
            </v:shape>
            <v:shape style="position:absolute;left:8609;top:2861;width:3033;height:3184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some people may be more vulnerable to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contaminants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drinking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than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general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population. Immuno-compromised persons such as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persons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cancer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undergoing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chemotherapy,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persons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who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have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undergone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organ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transplants, people with HIV/AIDS or other immune system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disorders, some elderly and infants can be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particularly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risk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infections.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These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people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should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seek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advice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about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drinking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from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their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health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care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providers.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U.S.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Environmental Protection Agency (EPA) and Centers for Disease Control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(CDC)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guidelines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appropriate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means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lessen the risk of infection by </w:t>
                    </w:r>
                    <w:r>
                      <w:rPr>
                        <w:i/>
                        <w:color w:val="231F20"/>
                        <w:w w:val="90"/>
                        <w:sz w:val="16"/>
                      </w:rPr>
                      <w:t>Cryptosporidium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 other microbial contaminants are available from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EPA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Safe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Drinking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Hotline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800-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426-4791.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5"/>
          <w:u w:val="single" w:color="231F20"/>
        </w:rPr>
        <w:t>Part</w:t>
      </w:r>
      <w:r>
        <w:rPr>
          <w:color w:val="231F20"/>
          <w:spacing w:val="-2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per</w:t>
      </w:r>
      <w:r>
        <w:rPr>
          <w:color w:val="231F20"/>
          <w:spacing w:val="-2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million/part</w:t>
      </w:r>
      <w:r>
        <w:rPr>
          <w:color w:val="231F20"/>
          <w:spacing w:val="-2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per</w:t>
      </w:r>
      <w:r>
        <w:rPr>
          <w:color w:val="231F20"/>
          <w:spacing w:val="-2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billion</w:t>
      </w:r>
      <w:r>
        <w:rPr>
          <w:color w:val="231F20"/>
          <w:spacing w:val="-25"/>
          <w:w w:val="95"/>
          <w:u w:val="single" w:color="231F20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million (1 ppm) or one milligram per liter (1 mg/L) is </w:t>
      </w:r>
      <w:r>
        <w:rPr>
          <w:color w:val="231F20"/>
          <w:w w:val="90"/>
        </w:rPr>
        <w:t>approximately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equal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single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penny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$10,000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one minute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years.</w:t>
      </w:r>
    </w:p>
    <w:p>
      <w:pPr>
        <w:pStyle w:val="BodyText"/>
        <w:spacing w:line="307" w:lineRule="auto"/>
        <w:ind w:left="225" w:right="3933" w:firstLine="120"/>
      </w:pPr>
      <w:r>
        <w:rPr>
          <w:color w:val="231F20"/>
          <w:w w:val="90"/>
        </w:rPr>
        <w:t>One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billion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(1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ppb)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microgram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liter (1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µg/L)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approximately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equal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single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penny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</w:t>
      </w:r>
    </w:p>
    <w:p>
      <w:pPr>
        <w:pStyle w:val="BodyText"/>
        <w:ind w:left="225"/>
      </w:pPr>
      <w:r>
        <w:rPr>
          <w:color w:val="231F20"/>
          <w:w w:val="90"/>
        </w:rPr>
        <w:t>$10,000,000 or one minute of time in 1,920 years.</w:t>
      </w:r>
    </w:p>
    <w:p>
      <w:pPr>
        <w:pStyle w:val="BodyText"/>
        <w:spacing w:line="307" w:lineRule="auto" w:before="50"/>
        <w:ind w:left="225" w:right="3742" w:firstLine="120"/>
      </w:pPr>
      <w:r>
        <w:rPr>
          <w:color w:val="231F20"/>
          <w:w w:val="85"/>
          <w:u w:val="single" w:color="231F20"/>
        </w:rPr>
        <w:t>Locational running annual average (LRAA</w:t>
      </w:r>
      <w:r>
        <w:rPr>
          <w:color w:val="231F20"/>
          <w:w w:val="85"/>
        </w:rPr>
        <w:t>) – The average </w:t>
      </w:r>
      <w:r>
        <w:rPr>
          <w:color w:val="231F20"/>
          <w:w w:val="95"/>
        </w:rPr>
        <w:t>of sample analytical results for samples taken at a particular monitoring location during the previous four </w:t>
      </w:r>
      <w:r>
        <w:rPr>
          <w:color w:val="231F20"/>
          <w:w w:val="85"/>
        </w:rPr>
        <w:t>calendar quarters.</w:t>
      </w:r>
    </w:p>
    <w:p>
      <w:pPr>
        <w:spacing w:after="0" w:line="307" w:lineRule="auto"/>
        <w:sectPr>
          <w:type w:val="continuous"/>
          <w:pgSz w:w="12240" w:h="15840"/>
          <w:pgMar w:top="100" w:bottom="280" w:left="360" w:right="360"/>
          <w:cols w:num="2" w:equalWidth="0">
            <w:col w:w="3853" w:space="40"/>
            <w:col w:w="76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231" w:type="dxa"/>
        <w:tblBorders>
          <w:top w:val="single" w:sz="4" w:space="0" w:color="F68A1F"/>
          <w:left w:val="single" w:sz="4" w:space="0" w:color="F68A1F"/>
          <w:bottom w:val="single" w:sz="4" w:space="0" w:color="F68A1F"/>
          <w:right w:val="single" w:sz="4" w:space="0" w:color="F68A1F"/>
          <w:insideH w:val="single" w:sz="4" w:space="0" w:color="F68A1F"/>
          <w:insideV w:val="single" w:sz="4" w:space="0" w:color="F68A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355"/>
        <w:gridCol w:w="572"/>
        <w:gridCol w:w="1043"/>
        <w:gridCol w:w="1597"/>
        <w:gridCol w:w="1118"/>
      </w:tblGrid>
      <w:tr>
        <w:trPr>
          <w:trHeight w:val="401" w:hRule="exact"/>
        </w:trPr>
        <w:tc>
          <w:tcPr>
            <w:tcW w:w="753" w:type="dxa"/>
            <w:tcBorders>
              <w:left w:val="nil"/>
            </w:tcBorders>
            <w:shd w:val="clear" w:color="auto" w:fill="C7EAFB"/>
          </w:tcPr>
          <w:p>
            <w:pPr>
              <w:pStyle w:val="TableParagraph"/>
              <w:spacing w:before="8"/>
              <w:ind w:left="14" w:right="45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Substance</w:t>
            </w:r>
          </w:p>
        </w:tc>
        <w:tc>
          <w:tcPr>
            <w:tcW w:w="2355" w:type="dxa"/>
            <w:shd w:val="clear" w:color="auto" w:fill="C7EAFB"/>
          </w:tcPr>
          <w:p>
            <w:pPr>
              <w:pStyle w:val="TableParagraph"/>
              <w:spacing w:line="261" w:lineRule="auto"/>
              <w:ind w:left="690" w:hanging="437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Treatment Technique applies </w:t>
            </w:r>
            <w:r>
              <w:rPr>
                <w:b/>
                <w:color w:val="0E385E"/>
                <w:w w:val="85"/>
                <w:sz w:val="16"/>
              </w:rPr>
              <w:t>instead of MCL</w:t>
            </w:r>
          </w:p>
        </w:tc>
        <w:tc>
          <w:tcPr>
            <w:tcW w:w="572" w:type="dxa"/>
            <w:shd w:val="clear" w:color="auto" w:fill="C7EAFB"/>
          </w:tcPr>
          <w:p>
            <w:pPr>
              <w:pStyle w:val="TableParagraph"/>
              <w:spacing w:line="184" w:lineRule="exact"/>
              <w:ind w:left="48" w:right="49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MCLG</w:t>
            </w:r>
          </w:p>
        </w:tc>
        <w:tc>
          <w:tcPr>
            <w:tcW w:w="1043" w:type="dxa"/>
            <w:shd w:val="clear" w:color="auto" w:fill="C7EAFB"/>
          </w:tcPr>
          <w:p>
            <w:pPr>
              <w:pStyle w:val="TableParagraph"/>
              <w:spacing w:line="261" w:lineRule="auto"/>
              <w:ind w:left="79" w:firstLine="195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95"/>
                <w:sz w:val="16"/>
              </w:rPr>
              <w:t>Highest </w:t>
            </w:r>
            <w:r>
              <w:rPr>
                <w:b/>
                <w:color w:val="0E385E"/>
                <w:w w:val="80"/>
                <w:sz w:val="16"/>
              </w:rPr>
              <w:t>Measurement</w:t>
            </w:r>
          </w:p>
        </w:tc>
        <w:tc>
          <w:tcPr>
            <w:tcW w:w="1597" w:type="dxa"/>
            <w:shd w:val="clear" w:color="auto" w:fill="C7EAFB"/>
          </w:tcPr>
          <w:p>
            <w:pPr>
              <w:pStyle w:val="TableParagraph"/>
              <w:spacing w:line="261" w:lineRule="auto"/>
              <w:ind w:left="436" w:hanging="149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Lowest Monthly </w:t>
            </w:r>
            <w:r>
              <w:rPr>
                <w:b/>
                <w:color w:val="0E385E"/>
                <w:w w:val="90"/>
                <w:sz w:val="16"/>
              </w:rPr>
              <w:t>Percentage</w:t>
            </w:r>
          </w:p>
        </w:tc>
        <w:tc>
          <w:tcPr>
            <w:tcW w:w="1118" w:type="dxa"/>
            <w:tcBorders>
              <w:right w:val="nil"/>
            </w:tcBorders>
            <w:shd w:val="clear" w:color="auto" w:fill="C7EAFB"/>
          </w:tcPr>
          <w:p>
            <w:pPr>
              <w:pStyle w:val="TableParagraph"/>
              <w:spacing w:line="261" w:lineRule="auto"/>
              <w:ind w:left="91" w:right="8" w:hanging="27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Major Source in Drinking Water</w:t>
            </w:r>
          </w:p>
        </w:tc>
      </w:tr>
      <w:tr>
        <w:trPr>
          <w:trHeight w:val="623" w:hRule="exact"/>
        </w:trPr>
        <w:tc>
          <w:tcPr>
            <w:tcW w:w="753" w:type="dxa"/>
            <w:tcBorders>
              <w:left w:val="nil"/>
            </w:tcBorders>
            <w:shd w:val="clear" w:color="auto" w:fill="C7EAFB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ind w:left="14" w:right="4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Turbidity</w:t>
            </w:r>
          </w:p>
        </w:tc>
        <w:tc>
          <w:tcPr>
            <w:tcW w:w="2355" w:type="dxa"/>
            <w:shd w:val="clear" w:color="auto" w:fill="C7EAFB"/>
          </w:tcPr>
          <w:p>
            <w:pPr>
              <w:pStyle w:val="TableParagraph"/>
              <w:spacing w:line="261" w:lineRule="auto"/>
              <w:ind w:left="35" w:right="4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-2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value</w:t>
            </w:r>
            <w:r>
              <w:rPr>
                <w:color w:val="231F20"/>
                <w:spacing w:val="-2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can</w:t>
            </w:r>
            <w:r>
              <w:rPr>
                <w:color w:val="231F20"/>
                <w:spacing w:val="-2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exceed</w:t>
            </w:r>
            <w:r>
              <w:rPr>
                <w:color w:val="231F20"/>
                <w:spacing w:val="-2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</w:t>
            </w:r>
            <w:r>
              <w:rPr>
                <w:color w:val="231F20"/>
                <w:spacing w:val="-2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NTU</w:t>
            </w:r>
            <w:r>
              <w:rPr>
                <w:color w:val="231F20"/>
                <w:spacing w:val="-2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at </w:t>
            </w:r>
            <w:r>
              <w:rPr>
                <w:color w:val="231F20"/>
                <w:w w:val="85"/>
                <w:sz w:val="16"/>
              </w:rPr>
              <w:t>least 95% of monthly measurements </w:t>
            </w:r>
            <w:r>
              <w:rPr>
                <w:color w:val="231F20"/>
                <w:w w:val="90"/>
                <w:sz w:val="16"/>
              </w:rPr>
              <w:t>must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less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than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equal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0.3</w:t>
            </w:r>
            <w:r>
              <w:rPr>
                <w:color w:val="231F20"/>
                <w:spacing w:val="-2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NTU</w:t>
            </w:r>
          </w:p>
        </w:tc>
        <w:tc>
          <w:tcPr>
            <w:tcW w:w="572" w:type="dxa"/>
            <w:shd w:val="clear" w:color="auto" w:fill="C7EAFB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ind w:left="48" w:right="4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1043" w:type="dxa"/>
            <w:shd w:val="clear" w:color="auto" w:fill="C7EAFB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ind w:left="274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0.3 NTU</w:t>
            </w:r>
          </w:p>
        </w:tc>
        <w:tc>
          <w:tcPr>
            <w:tcW w:w="1597" w:type="dxa"/>
            <w:shd w:val="clear" w:color="auto" w:fill="C7EAFB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ind w:left="578" w:right="5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100%</w:t>
            </w:r>
          </w:p>
        </w:tc>
        <w:tc>
          <w:tcPr>
            <w:tcW w:w="1118" w:type="dxa"/>
            <w:tcBorders>
              <w:right w:val="nil"/>
            </w:tcBorders>
            <w:shd w:val="clear" w:color="auto" w:fill="C7EAFB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ind w:left="264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Soil runoff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2240" w:h="15840"/>
          <w:pgMar w:top="100" w:bottom="280" w:left="360" w:right="360"/>
        </w:sectPr>
      </w:pPr>
    </w:p>
    <w:p>
      <w:pPr>
        <w:pStyle w:val="Heading1"/>
        <w:ind w:left="405"/>
      </w:pPr>
      <w:r>
        <w:rPr/>
        <w:pict>
          <v:group style="position:absolute;margin-left:22.098pt;margin-top:1.009766pt;width:566.35pt;height:243.45pt;mso-position-horizontal-relative:page;mso-position-vertical-relative:paragraph;z-index:-41368" coordorigin="442,20" coordsize="11327,4869">
            <v:rect style="position:absolute;left:475;top:20;width:11280;height:4768" filled="true" fillcolor="#d4effc" stroked="false">
              <v:fill type="solid"/>
            </v:rect>
            <v:shape style="position:absolute;left:455;top:4822;width:11300;height:54" coordorigin="455,4822" coordsize="11300,54" path="m455,4822l11755,4822m455,4876l11755,4876e" filled="false" stroked="true" strokeweight="1.333pt" strokecolor="#f68a1f">
              <v:path arrowok="t"/>
              <v:stroke dashstyle="solid"/>
            </v:shape>
            <v:line style="position:absolute" from="6432,345" to="11416,345" stroked="true" strokeweight=".5pt" strokecolor="#f68a1f">
              <v:stroke dashstyle="solid"/>
            </v:line>
            <v:shape style="position:absolute;left:715;top:170;width:5322;height:294" coordorigin="715,170" coordsize="5322,294" path="m6037,273l5952,257,5890,230,5835,183,5827,171,5821,181,5769,232,5702,263,5606,273,5564,269,5495,250,5430,210,5407,186,5402,190,5398,196,5392,201,5375,216,5365,224,5352,232,5339,240,5324,247,5225,272,5200,273,5173,273,5097,262,5020,227,4978,190,4964,204,4910,240,4840,266,4769,273,4742,273,4662,260,4603,236,4547,196,4535,183,4528,194,4476,244,4411,273,4317,282,4273,277,4201,257,4136,214,4114,190,4094,210,4035,247,3977,266,3931,273,3876,273,3805,263,3730,233,3687,197,3691,206,3690,207,3686,210,3680,213,3670,219,3657,224,3639,230,3618,239,3605,243,3593,247,3582,250,3572,252,3560,254,3550,256,3541,257,3521,257,3482,241,3475,239,3466,236,3461,234,3452,228,3445,224,3419,206,3412,202,3407,198,3403,195,3391,208,3376,222,3306,259,3240,272,3200,272,3113,257,3051,229,2996,182,2987,170,2982,180,2930,231,2863,262,2767,272,2725,268,2656,249,2591,209,2568,185,2563,189,2559,195,2553,201,2536,215,2526,224,2513,231,2500,239,2485,247,2386,271,2361,272,2334,272,2257,261,2181,226,2139,189,2125,203,2071,239,2001,265,1930,272,1903,272,1823,259,1764,235,1708,195,1696,182,1689,193,1637,244,1572,272,1478,281,1434,277,1414,272,1395,268,1336,242,1284,201,1275,189,1255,209,1196,247,1138,265,1092,272,1037,272,966,262,891,232,848,196,852,205,851,206,846,209,841,212,831,218,818,224,800,229,779,238,766,242,754,247,743,249,732,251,721,254,715,254,715,463,3532,463,3532,462,3533,464,6037,464,6037,282,6037,273,6037,273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85"/>
        </w:rPr>
        <w:t>Meeting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Lead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Copper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Standards</w:t>
      </w:r>
    </w:p>
    <w:p>
      <w:pPr>
        <w:pStyle w:val="BodyText"/>
        <w:spacing w:line="273" w:lineRule="auto" w:before="140"/>
        <w:ind w:left="835"/>
      </w:pPr>
      <w:r>
        <w:rPr/>
        <w:pict>
          <v:shape style="position:absolute;margin-left:48.773399pt;margin-top:3.859646pt;width:10.1pt;height:26pt;mso-position-horizontal-relative:page;mso-position-vertical-relative:paragraph;z-index:-413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231F20"/>
                      <w:w w:val="80"/>
                      <w:sz w:val="45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ead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copper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usually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corrosion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household </w:t>
      </w:r>
      <w:r>
        <w:rPr>
          <w:color w:val="231F20"/>
          <w:w w:val="85"/>
        </w:rPr>
        <w:t>plumbing,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pipes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fixtures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contain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metals,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copper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piping,</w:t>
      </w:r>
    </w:p>
    <w:p>
      <w:pPr>
        <w:pStyle w:val="BodyText"/>
        <w:spacing w:line="273" w:lineRule="auto"/>
        <w:ind w:left="395"/>
      </w:pPr>
      <w:r>
        <w:rPr>
          <w:color w:val="231F20"/>
          <w:w w:val="90"/>
        </w:rPr>
        <w:t>lead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solder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brass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fixtures.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EPA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requires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suppliers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perform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periodic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tests for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lead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copper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tap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inside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consumers’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homes.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Tests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show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levels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 Phoenix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household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tap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met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Level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required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federal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water </w:t>
      </w:r>
      <w:r>
        <w:rPr>
          <w:color w:val="231F20"/>
          <w:w w:val="85"/>
        </w:rPr>
        <w:t>standards for lead and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copper.</w:t>
      </w:r>
    </w:p>
    <w:p>
      <w:pPr>
        <w:pStyle w:val="BodyText"/>
        <w:spacing w:line="273" w:lineRule="auto"/>
        <w:ind w:left="395" w:firstLine="240"/>
      </w:pPr>
      <w:r>
        <w:rPr>
          <w:color w:val="231F20"/>
          <w:w w:val="90"/>
        </w:rPr>
        <w:t>While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Phoenix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meets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Level,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lead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copper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levels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consumer’s homes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elevated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leaching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metals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materials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used in the household plumbing or fixtures. If present, elevated levels of lead can cause serious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health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problems,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especially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pregnant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women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children.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Lead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 drinking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primarily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materials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components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associated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service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lines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home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plumbing.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city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Phoenix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responsible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providing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quality </w:t>
      </w:r>
      <w:r>
        <w:rPr>
          <w:color w:val="231F20"/>
          <w:w w:val="90"/>
        </w:rPr>
        <w:t>drinking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water,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control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variety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materials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plumbing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components. When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sitting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several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hours,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minimize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potential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 lead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exposure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flushing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tap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30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seconds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minutes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 </w:t>
      </w:r>
      <w:r>
        <w:rPr>
          <w:color w:val="231F20"/>
          <w:w w:val="95"/>
        </w:rPr>
        <w:t>drinking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cooking.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concerned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lead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water,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wish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tested.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lead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water,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testing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methods,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 steps you can take to minimize exposure is available from the Safe Drinking Water </w:t>
      </w:r>
      <w:r>
        <w:rPr>
          <w:color w:val="231F20"/>
          <w:spacing w:val="-1"/>
          <w:w w:val="85"/>
        </w:rPr>
        <w:t>Hotline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water.epa.gov/drink/info/lead.</w:t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2"/>
        <w:spacing w:line="240" w:lineRule="exact"/>
        <w:ind w:left="1847" w:right="716"/>
      </w:pPr>
      <w:r>
        <w:rPr>
          <w:color w:val="231F20"/>
          <w:w w:val="85"/>
        </w:rPr>
        <w:t>2016* Results of Lead and Copper Sampling from Residential Water Taps</w:t>
      </w:r>
    </w:p>
    <w:tbl>
      <w:tblPr>
        <w:tblW w:w="0" w:type="auto"/>
        <w:jc w:val="left"/>
        <w:tblInd w:w="350" w:type="dxa"/>
        <w:tblBorders>
          <w:top w:val="single" w:sz="4" w:space="0" w:color="F68A1F"/>
          <w:left w:val="single" w:sz="4" w:space="0" w:color="F68A1F"/>
          <w:bottom w:val="single" w:sz="4" w:space="0" w:color="F68A1F"/>
          <w:right w:val="single" w:sz="4" w:space="0" w:color="F68A1F"/>
          <w:insideH w:val="single" w:sz="4" w:space="0" w:color="F68A1F"/>
          <w:insideV w:val="single" w:sz="4" w:space="0" w:color="F68A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945"/>
        <w:gridCol w:w="563"/>
        <w:gridCol w:w="1008"/>
        <w:gridCol w:w="891"/>
        <w:gridCol w:w="847"/>
      </w:tblGrid>
      <w:tr>
        <w:trPr>
          <w:trHeight w:val="820" w:hRule="exact"/>
        </w:trPr>
        <w:tc>
          <w:tcPr>
            <w:tcW w:w="732" w:type="dxa"/>
            <w:tcBorders>
              <w:left w:val="nil"/>
            </w:tcBorders>
            <w:shd w:val="clear" w:color="auto" w:fill="D4EFFC"/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Substance</w:t>
            </w:r>
          </w:p>
        </w:tc>
        <w:tc>
          <w:tcPr>
            <w:tcW w:w="945" w:type="dxa"/>
            <w:shd w:val="clear" w:color="auto" w:fill="D4EFFC"/>
          </w:tcPr>
          <w:p>
            <w:pPr>
              <w:pStyle w:val="TableParagraph"/>
              <w:spacing w:line="174" w:lineRule="exact" w:before="60"/>
              <w:ind w:left="62" w:right="8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Action Level </w:t>
            </w:r>
            <w:r>
              <w:rPr>
                <w:b/>
                <w:color w:val="231F20"/>
                <w:w w:val="85"/>
                <w:sz w:val="16"/>
              </w:rPr>
              <w:t>(AL) applies </w:t>
            </w:r>
            <w:r>
              <w:rPr>
                <w:b/>
                <w:color w:val="231F20"/>
                <w:w w:val="90"/>
                <w:sz w:val="16"/>
              </w:rPr>
              <w:t>instead of </w:t>
            </w:r>
            <w:r>
              <w:rPr>
                <w:b/>
                <w:color w:val="231F20"/>
                <w:w w:val="95"/>
                <w:sz w:val="16"/>
              </w:rPr>
              <w:t>MCL</w:t>
            </w:r>
          </w:p>
        </w:tc>
        <w:tc>
          <w:tcPr>
            <w:tcW w:w="563" w:type="dxa"/>
            <w:shd w:val="clear" w:color="auto" w:fill="D4EFFC"/>
          </w:tcPr>
          <w:p>
            <w:pPr>
              <w:pStyle w:val="TableParagraph"/>
              <w:spacing w:before="49"/>
              <w:ind w:left="44" w:right="44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MCLG</w:t>
            </w:r>
          </w:p>
        </w:tc>
        <w:tc>
          <w:tcPr>
            <w:tcW w:w="1008" w:type="dxa"/>
            <w:shd w:val="clear" w:color="auto" w:fill="D4EFFC"/>
          </w:tcPr>
          <w:p>
            <w:pPr>
              <w:pStyle w:val="TableParagraph"/>
              <w:spacing w:line="174" w:lineRule="exact" w:before="60"/>
              <w:ind w:left="40" w:right="6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90% of taps were less </w:t>
            </w:r>
            <w:r>
              <w:rPr>
                <w:b/>
                <w:color w:val="231F20"/>
                <w:w w:val="85"/>
                <w:sz w:val="16"/>
              </w:rPr>
              <w:t>than or equal</w:t>
            </w:r>
            <w:r>
              <w:rPr>
                <w:b/>
                <w:color w:val="231F20"/>
                <w:w w:val="86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to this value</w:t>
            </w:r>
          </w:p>
        </w:tc>
        <w:tc>
          <w:tcPr>
            <w:tcW w:w="891" w:type="dxa"/>
            <w:shd w:val="clear" w:color="auto" w:fill="D4EFFC"/>
          </w:tcPr>
          <w:p>
            <w:pPr>
              <w:pStyle w:val="TableParagraph"/>
              <w:spacing w:line="174" w:lineRule="exact" w:before="60"/>
              <w:ind w:left="65" w:right="4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Number of sites above</w:t>
            </w:r>
            <w:r>
              <w:rPr>
                <w:b/>
                <w:color w:val="231F20"/>
                <w:w w:val="83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the AL</w:t>
            </w:r>
          </w:p>
        </w:tc>
        <w:tc>
          <w:tcPr>
            <w:tcW w:w="847" w:type="dxa"/>
            <w:tcBorders>
              <w:right w:val="nil"/>
            </w:tcBorders>
            <w:shd w:val="clear" w:color="auto" w:fill="D4EFFC"/>
          </w:tcPr>
          <w:p>
            <w:pPr>
              <w:pStyle w:val="TableParagraph"/>
              <w:spacing w:line="174" w:lineRule="exact" w:before="60"/>
              <w:ind w:left="77" w:right="17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Major </w:t>
            </w:r>
            <w:r>
              <w:rPr>
                <w:b/>
                <w:color w:val="231F20"/>
                <w:w w:val="80"/>
                <w:sz w:val="16"/>
              </w:rPr>
              <w:t>Source</w:t>
            </w:r>
          </w:p>
          <w:p>
            <w:pPr>
              <w:pStyle w:val="TableParagraph"/>
              <w:spacing w:line="174" w:lineRule="exact"/>
              <w:ind w:left="77" w:right="17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in Drinking</w:t>
            </w:r>
            <w:r>
              <w:rPr>
                <w:b/>
                <w:color w:val="231F20"/>
                <w:w w:val="81"/>
                <w:sz w:val="16"/>
              </w:rPr>
              <w:t> </w:t>
            </w:r>
            <w:r>
              <w:rPr>
                <w:b/>
                <w:color w:val="231F20"/>
                <w:w w:val="95"/>
                <w:sz w:val="16"/>
              </w:rPr>
              <w:t>Water</w:t>
            </w:r>
          </w:p>
        </w:tc>
      </w:tr>
      <w:tr>
        <w:trPr>
          <w:trHeight w:val="818" w:hRule="exact"/>
        </w:trPr>
        <w:tc>
          <w:tcPr>
            <w:tcW w:w="732" w:type="dxa"/>
            <w:tcBorders>
              <w:left w:val="nil"/>
            </w:tcBorders>
            <w:shd w:val="clear" w:color="auto" w:fill="D4EFFC"/>
          </w:tcPr>
          <w:p>
            <w:pPr>
              <w:pStyle w:val="TableParagraph"/>
              <w:spacing w:before="49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Lead</w:t>
            </w:r>
          </w:p>
        </w:tc>
        <w:tc>
          <w:tcPr>
            <w:tcW w:w="945" w:type="dxa"/>
            <w:shd w:val="clear" w:color="auto" w:fill="D4EFFC"/>
          </w:tcPr>
          <w:p>
            <w:pPr>
              <w:pStyle w:val="TableParagraph"/>
              <w:spacing w:line="180" w:lineRule="exact" w:before="37"/>
              <w:ind w:left="62" w:right="8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90% of taps</w:t>
            </w:r>
            <w:r>
              <w:rPr>
                <w:color w:val="231F20"/>
                <w:w w:val="81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tested must not exceed </w:t>
            </w:r>
            <w:r>
              <w:rPr>
                <w:color w:val="231F20"/>
                <w:w w:val="90"/>
                <w:sz w:val="16"/>
              </w:rPr>
              <w:t>15 ppb</w:t>
            </w:r>
          </w:p>
        </w:tc>
        <w:tc>
          <w:tcPr>
            <w:tcW w:w="563" w:type="dxa"/>
            <w:shd w:val="clear" w:color="auto" w:fill="D4EFFC"/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0</w:t>
            </w:r>
          </w:p>
        </w:tc>
        <w:tc>
          <w:tcPr>
            <w:tcW w:w="1008" w:type="dxa"/>
            <w:shd w:val="clear" w:color="auto" w:fill="D4EFFC"/>
          </w:tcPr>
          <w:p>
            <w:pPr>
              <w:pStyle w:val="TableParagraph"/>
              <w:spacing w:before="25"/>
              <w:ind w:left="40" w:right="6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 ppb</w:t>
            </w:r>
          </w:p>
        </w:tc>
        <w:tc>
          <w:tcPr>
            <w:tcW w:w="891" w:type="dxa"/>
            <w:shd w:val="clear" w:color="auto" w:fill="D4EFFC"/>
          </w:tcPr>
          <w:p>
            <w:pPr>
              <w:pStyle w:val="TableParagraph"/>
              <w:spacing w:line="179" w:lineRule="exact" w:before="25"/>
              <w:ind w:left="122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One (1) out</w:t>
            </w:r>
          </w:p>
          <w:p>
            <w:pPr>
              <w:pStyle w:val="TableParagraph"/>
              <w:spacing w:line="174" w:lineRule="exact" w:before="6"/>
              <w:ind w:left="200" w:hanging="51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of 53 taps </w:t>
            </w:r>
            <w:r>
              <w:rPr>
                <w:color w:val="231F20"/>
                <w:w w:val="85"/>
                <w:sz w:val="16"/>
              </w:rPr>
              <w:t>sampled</w:t>
            </w:r>
          </w:p>
        </w:tc>
        <w:tc>
          <w:tcPr>
            <w:tcW w:w="847" w:type="dxa"/>
            <w:tcBorders>
              <w:right w:val="nil"/>
            </w:tcBorders>
            <w:shd w:val="clear" w:color="auto" w:fill="D4EFFC"/>
          </w:tcPr>
          <w:p>
            <w:pPr>
              <w:pStyle w:val="TableParagraph"/>
              <w:spacing w:line="174" w:lineRule="exact" w:before="36"/>
              <w:ind w:left="77" w:right="1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Corrosion of </w:t>
            </w:r>
            <w:r>
              <w:rPr>
                <w:color w:val="231F20"/>
                <w:w w:val="85"/>
                <w:sz w:val="16"/>
              </w:rPr>
              <w:t>household </w:t>
            </w:r>
            <w:r>
              <w:rPr>
                <w:color w:val="231F20"/>
                <w:w w:val="90"/>
                <w:sz w:val="16"/>
              </w:rPr>
              <w:t>plumbing </w:t>
            </w:r>
            <w:r>
              <w:rPr>
                <w:color w:val="231F20"/>
                <w:w w:val="95"/>
                <w:sz w:val="16"/>
              </w:rPr>
              <w:t>systems</w:t>
            </w:r>
          </w:p>
        </w:tc>
      </w:tr>
      <w:tr>
        <w:trPr>
          <w:trHeight w:val="812" w:hRule="exact"/>
        </w:trPr>
        <w:tc>
          <w:tcPr>
            <w:tcW w:w="732" w:type="dxa"/>
            <w:tcBorders>
              <w:left w:val="nil"/>
            </w:tcBorders>
            <w:shd w:val="clear" w:color="auto" w:fill="D4EFFC"/>
          </w:tcPr>
          <w:p>
            <w:pPr>
              <w:pStyle w:val="TableParagraph"/>
              <w:spacing w:before="51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Copper</w:t>
            </w:r>
          </w:p>
        </w:tc>
        <w:tc>
          <w:tcPr>
            <w:tcW w:w="945" w:type="dxa"/>
            <w:shd w:val="clear" w:color="auto" w:fill="D4EFFC"/>
          </w:tcPr>
          <w:p>
            <w:pPr>
              <w:pStyle w:val="TableParagraph"/>
              <w:spacing w:line="174" w:lineRule="exact" w:before="38"/>
              <w:ind w:left="102" w:right="116" w:hanging="1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90%</w:t>
            </w:r>
            <w:r>
              <w:rPr>
                <w:color w:val="231F20"/>
                <w:spacing w:val="-1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taps </w:t>
            </w:r>
            <w:r>
              <w:rPr>
                <w:color w:val="231F20"/>
                <w:w w:val="85"/>
                <w:sz w:val="16"/>
              </w:rPr>
              <w:t>tested must not</w:t>
            </w:r>
            <w:r>
              <w:rPr>
                <w:color w:val="231F20"/>
                <w:spacing w:val="-2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exceed</w:t>
            </w:r>
          </w:p>
          <w:p>
            <w:pPr>
              <w:pStyle w:val="TableParagraph"/>
              <w:spacing w:line="173" w:lineRule="exact"/>
              <w:ind w:left="205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1.3 ppm</w:t>
            </w:r>
          </w:p>
        </w:tc>
        <w:tc>
          <w:tcPr>
            <w:tcW w:w="563" w:type="dxa"/>
            <w:shd w:val="clear" w:color="auto" w:fill="D4EFFC"/>
          </w:tcPr>
          <w:p>
            <w:pPr>
              <w:pStyle w:val="TableParagraph"/>
              <w:spacing w:before="11"/>
              <w:ind w:left="44" w:right="4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1.3</w:t>
            </w:r>
          </w:p>
        </w:tc>
        <w:tc>
          <w:tcPr>
            <w:tcW w:w="1008" w:type="dxa"/>
            <w:shd w:val="clear" w:color="auto" w:fill="D4EFFC"/>
          </w:tcPr>
          <w:p>
            <w:pPr>
              <w:pStyle w:val="TableParagraph"/>
              <w:spacing w:before="3"/>
              <w:ind w:left="236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0.4 ppm</w:t>
            </w:r>
          </w:p>
        </w:tc>
        <w:tc>
          <w:tcPr>
            <w:tcW w:w="891" w:type="dxa"/>
            <w:shd w:val="clear" w:color="auto" w:fill="D4EFFC"/>
          </w:tcPr>
          <w:p>
            <w:pPr>
              <w:pStyle w:val="TableParagraph"/>
              <w:spacing w:line="179" w:lineRule="exact" w:before="3"/>
              <w:ind w:left="107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Zero (0) out</w:t>
            </w:r>
          </w:p>
          <w:p>
            <w:pPr>
              <w:pStyle w:val="TableParagraph"/>
              <w:spacing w:line="174" w:lineRule="exact" w:before="5"/>
              <w:ind w:left="200" w:hanging="51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of 53 taps </w:t>
            </w:r>
            <w:r>
              <w:rPr>
                <w:color w:val="231F20"/>
                <w:w w:val="85"/>
                <w:sz w:val="16"/>
              </w:rPr>
              <w:t>sampled</w:t>
            </w:r>
          </w:p>
        </w:tc>
        <w:tc>
          <w:tcPr>
            <w:tcW w:w="847" w:type="dxa"/>
            <w:tcBorders>
              <w:right w:val="nil"/>
            </w:tcBorders>
            <w:shd w:val="clear" w:color="auto" w:fill="D4EFFC"/>
          </w:tcPr>
          <w:p>
            <w:pPr>
              <w:pStyle w:val="TableParagraph"/>
              <w:spacing w:line="174" w:lineRule="exact" w:before="14"/>
              <w:ind w:left="77" w:right="1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Corrosion of </w:t>
            </w:r>
            <w:r>
              <w:rPr>
                <w:color w:val="231F20"/>
                <w:w w:val="85"/>
                <w:sz w:val="16"/>
              </w:rPr>
              <w:t>household </w:t>
            </w:r>
            <w:r>
              <w:rPr>
                <w:color w:val="231F20"/>
                <w:w w:val="90"/>
                <w:sz w:val="16"/>
              </w:rPr>
              <w:t>plumbing </w:t>
            </w:r>
            <w:r>
              <w:rPr>
                <w:color w:val="231F20"/>
                <w:w w:val="95"/>
                <w:sz w:val="16"/>
              </w:rPr>
              <w:t>systems</w:t>
            </w:r>
          </w:p>
        </w:tc>
      </w:tr>
    </w:tbl>
    <w:p>
      <w:pPr>
        <w:pStyle w:val="BodyText"/>
        <w:spacing w:line="261" w:lineRule="auto" w:before="95"/>
        <w:ind w:left="358" w:right="716"/>
      </w:pPr>
      <w:r>
        <w:rPr>
          <w:color w:val="231F20"/>
          <w:w w:val="90"/>
        </w:rPr>
        <w:t>*2016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Monitoring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data,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though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representative,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 year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old.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Arizona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allows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monitor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contaminants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less than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year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concentrations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contaminants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not </w:t>
      </w:r>
      <w:r>
        <w:rPr>
          <w:color w:val="231F20"/>
          <w:w w:val="80"/>
        </w:rPr>
        <w:t>change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frequently.</w:t>
      </w:r>
    </w:p>
    <w:p>
      <w:pPr>
        <w:spacing w:after="0" w:line="261" w:lineRule="auto"/>
        <w:sectPr>
          <w:pgSz w:w="12240" w:h="15840"/>
          <w:pgMar w:top="460" w:bottom="280" w:left="340" w:right="360"/>
          <w:cols w:num="2" w:equalWidth="0">
            <w:col w:w="5697" w:space="40"/>
            <w:col w:w="58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73" w:lineRule="auto" w:before="0"/>
        <w:ind w:left="139" w:right="117" w:firstLine="240"/>
        <w:jc w:val="both"/>
        <w:rPr>
          <w:b/>
          <w:sz w:val="16"/>
        </w:rPr>
      </w:pPr>
      <w:r>
        <w:rPr>
          <w:color w:val="231F20"/>
          <w:w w:val="85"/>
          <w:sz w:val="16"/>
        </w:rPr>
        <w:t>Substances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detected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water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Maximum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Contaminant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Level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(MCL)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allowed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drinking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water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according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federal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state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regulations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are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shown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table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below.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This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report </w:t>
      </w:r>
      <w:r>
        <w:rPr>
          <w:color w:val="231F20"/>
          <w:w w:val="90"/>
          <w:sz w:val="16"/>
        </w:rPr>
        <w:t>lists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only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substances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were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detected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spacing w:val="-3"/>
          <w:w w:val="90"/>
          <w:sz w:val="16"/>
        </w:rPr>
        <w:t>water.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would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like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receive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list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all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substances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tested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city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Phoenix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spacing w:val="-3"/>
          <w:w w:val="90"/>
          <w:sz w:val="16"/>
        </w:rPr>
        <w:t>water,</w:t>
      </w:r>
      <w:r>
        <w:rPr>
          <w:color w:val="231F20"/>
          <w:spacing w:val="-29"/>
          <w:w w:val="90"/>
          <w:sz w:val="16"/>
        </w:rPr>
        <w:t> </w:t>
      </w:r>
      <w:r>
        <w:rPr>
          <w:color w:val="231F20"/>
          <w:w w:val="90"/>
          <w:sz w:val="16"/>
        </w:rPr>
        <w:t>please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contact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29"/>
          <w:w w:val="90"/>
          <w:sz w:val="16"/>
        </w:rPr>
        <w:t> </w:t>
      </w:r>
      <w:r>
        <w:rPr>
          <w:color w:val="231F20"/>
          <w:w w:val="90"/>
          <w:sz w:val="16"/>
        </w:rPr>
        <w:t>Water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Services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Department’s </w:t>
      </w:r>
      <w:r>
        <w:rPr>
          <w:color w:val="231F20"/>
          <w:w w:val="85"/>
          <w:sz w:val="16"/>
        </w:rPr>
        <w:t>Environmental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Services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Division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at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602-262-5012.</w:t>
      </w:r>
      <w:r>
        <w:rPr>
          <w:color w:val="231F20"/>
          <w:spacing w:val="-1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Please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note,</w:t>
      </w:r>
      <w:r>
        <w:rPr>
          <w:b/>
          <w:color w:val="231F20"/>
          <w:spacing w:val="-1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the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presence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of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a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substance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or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contaminant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in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drinking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water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does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NOT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necessarily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indicate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the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drinking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water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poses </w:t>
      </w:r>
      <w:r>
        <w:rPr>
          <w:b/>
          <w:color w:val="231F20"/>
          <w:w w:val="90"/>
          <w:sz w:val="16"/>
        </w:rPr>
        <w:t>a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health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risk.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F68A1F"/>
          <w:left w:val="single" w:sz="4" w:space="0" w:color="F68A1F"/>
          <w:bottom w:val="single" w:sz="4" w:space="0" w:color="F68A1F"/>
          <w:right w:val="single" w:sz="4" w:space="0" w:color="F68A1F"/>
          <w:insideH w:val="single" w:sz="4" w:space="0" w:color="F68A1F"/>
          <w:insideV w:val="single" w:sz="4" w:space="0" w:color="F68A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562"/>
        <w:gridCol w:w="1070"/>
        <w:gridCol w:w="582"/>
        <w:gridCol w:w="1452"/>
        <w:gridCol w:w="1200"/>
        <w:gridCol w:w="5510"/>
      </w:tblGrid>
      <w:tr>
        <w:trPr>
          <w:trHeight w:val="386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95"/>
                <w:sz w:val="16"/>
              </w:rPr>
              <w:t>Substance</w:t>
            </w:r>
          </w:p>
        </w:tc>
        <w:tc>
          <w:tcPr>
            <w:tcW w:w="562" w:type="dxa"/>
          </w:tcPr>
          <w:p>
            <w:pPr>
              <w:pStyle w:val="TableParagraph"/>
              <w:spacing w:before="155"/>
              <w:ind w:left="65" w:right="85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Units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5"/>
              <w:ind w:left="342" w:right="364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MCL</w:t>
            </w:r>
          </w:p>
        </w:tc>
        <w:tc>
          <w:tcPr>
            <w:tcW w:w="582" w:type="dxa"/>
          </w:tcPr>
          <w:p>
            <w:pPr>
              <w:pStyle w:val="TableParagraph"/>
              <w:spacing w:before="155"/>
              <w:ind w:left="43" w:right="64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MCLG</w:t>
            </w:r>
          </w:p>
        </w:tc>
        <w:tc>
          <w:tcPr>
            <w:tcW w:w="1452" w:type="dxa"/>
          </w:tcPr>
          <w:p>
            <w:pPr>
              <w:pStyle w:val="TableParagraph"/>
              <w:spacing w:line="160" w:lineRule="exact" w:before="37"/>
              <w:ind w:left="506" w:hanging="294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Sample Results </w:t>
            </w:r>
            <w:r>
              <w:rPr>
                <w:b/>
                <w:color w:val="0E385E"/>
                <w:w w:val="95"/>
                <w:sz w:val="16"/>
              </w:rPr>
              <w:t>Range</w:t>
            </w:r>
          </w:p>
        </w:tc>
        <w:tc>
          <w:tcPr>
            <w:tcW w:w="1200" w:type="dxa"/>
          </w:tcPr>
          <w:p>
            <w:pPr>
              <w:pStyle w:val="TableParagraph"/>
              <w:spacing w:line="160" w:lineRule="exact" w:before="49"/>
              <w:ind w:left="92" w:hanging="24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Highest Running Annual Average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before="15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Major Sources in Drinking water</w:t>
            </w:r>
          </w:p>
        </w:tc>
      </w:tr>
      <w:tr>
        <w:trPr>
          <w:trHeight w:val="445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Arsenic**</w:t>
            </w:r>
          </w:p>
        </w:tc>
        <w:tc>
          <w:tcPr>
            <w:tcW w:w="562" w:type="dxa"/>
          </w:tcPr>
          <w:p>
            <w:pPr>
              <w:pStyle w:val="TableParagraph"/>
              <w:spacing w:before="89"/>
              <w:ind w:left="65" w:right="15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1070" w:type="dxa"/>
          </w:tcPr>
          <w:p>
            <w:pPr>
              <w:pStyle w:val="TableParagraph"/>
              <w:spacing w:line="160" w:lineRule="exact" w:before="71"/>
              <w:ind w:left="55" w:right="73" w:firstLine="1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 Running </w:t>
            </w:r>
            <w:r>
              <w:rPr>
                <w:color w:val="231F20"/>
                <w:w w:val="80"/>
                <w:sz w:val="16"/>
              </w:rPr>
              <w:t>Annual Average</w:t>
            </w:r>
          </w:p>
        </w:tc>
        <w:tc>
          <w:tcPr>
            <w:tcW w:w="582" w:type="dxa"/>
          </w:tcPr>
          <w:p>
            <w:pPr>
              <w:pStyle w:val="TableParagraph"/>
              <w:spacing w:before="129"/>
              <w:ind w:right="2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9"/>
              <w:ind w:left="323" w:right="35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ND - 8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1"/>
              <w:ind w:right="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7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line="178" w:lineRule="exact" w:before="34"/>
              <w:ind w:left="75" w:right="352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Erosion of natural deposits; Runoff from orchards; Runoff from glass and electronics production wastes.</w:t>
            </w:r>
          </w:p>
        </w:tc>
      </w:tr>
      <w:tr>
        <w:trPr>
          <w:trHeight w:val="268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Barium</w:t>
            </w:r>
          </w:p>
        </w:tc>
        <w:tc>
          <w:tcPr>
            <w:tcW w:w="562" w:type="dxa"/>
          </w:tcPr>
          <w:p>
            <w:pPr>
              <w:pStyle w:val="TableParagraph"/>
              <w:spacing w:before="24"/>
              <w:ind w:left="32" w:righ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ppm</w:t>
            </w:r>
          </w:p>
        </w:tc>
        <w:tc>
          <w:tcPr>
            <w:tcW w:w="1070" w:type="dxa"/>
          </w:tcPr>
          <w:p>
            <w:pPr>
              <w:pStyle w:val="TableParagraph"/>
              <w:spacing w:before="24"/>
              <w:ind w:right="22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2</w:t>
            </w:r>
          </w:p>
        </w:tc>
        <w:tc>
          <w:tcPr>
            <w:tcW w:w="582" w:type="dxa"/>
          </w:tcPr>
          <w:p>
            <w:pPr>
              <w:pStyle w:val="TableParagraph"/>
              <w:spacing w:before="24"/>
              <w:ind w:right="2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2</w:t>
            </w:r>
          </w:p>
        </w:tc>
        <w:tc>
          <w:tcPr>
            <w:tcW w:w="1452" w:type="dxa"/>
          </w:tcPr>
          <w:p>
            <w:pPr>
              <w:pStyle w:val="TableParagraph"/>
              <w:spacing w:before="44"/>
              <w:ind w:left="323" w:right="35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0.004 - 0.1</w:t>
            </w:r>
          </w:p>
        </w:tc>
        <w:tc>
          <w:tcPr>
            <w:tcW w:w="1200" w:type="dxa"/>
          </w:tcPr>
          <w:p>
            <w:pPr>
              <w:pStyle w:val="TableParagraph"/>
              <w:spacing w:before="36"/>
              <w:ind w:left="480" w:right="4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before="18"/>
              <w:ind w:left="75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Discharge of drilling wastes; Discharge from metal refineries; Erosion of natural deposits.</w:t>
            </w:r>
          </w:p>
        </w:tc>
      </w:tr>
      <w:tr>
        <w:trPr>
          <w:trHeight w:val="244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Chromium</w:t>
            </w:r>
          </w:p>
        </w:tc>
        <w:tc>
          <w:tcPr>
            <w:tcW w:w="562" w:type="dxa"/>
          </w:tcPr>
          <w:p>
            <w:pPr>
              <w:pStyle w:val="TableParagraph"/>
              <w:spacing w:before="16"/>
              <w:ind w:left="65" w:right="15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1070" w:type="dxa"/>
          </w:tcPr>
          <w:p>
            <w:pPr>
              <w:pStyle w:val="TableParagraph"/>
              <w:spacing w:before="26"/>
              <w:ind w:left="342" w:right="3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100</w:t>
            </w:r>
          </w:p>
        </w:tc>
        <w:tc>
          <w:tcPr>
            <w:tcW w:w="582" w:type="dxa"/>
          </w:tcPr>
          <w:p>
            <w:pPr>
              <w:pStyle w:val="TableParagraph"/>
              <w:spacing w:before="16"/>
              <w:ind w:left="43" w:right="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6"/>
              <w:ind w:left="323" w:right="35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ND - 45</w:t>
            </w:r>
          </w:p>
        </w:tc>
        <w:tc>
          <w:tcPr>
            <w:tcW w:w="1200" w:type="dxa"/>
          </w:tcPr>
          <w:p>
            <w:pPr>
              <w:pStyle w:val="TableParagraph"/>
              <w:spacing w:before="28"/>
              <w:ind w:left="480" w:right="48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43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75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Discharge from steel and pulp mills; Erosion of natural deposits.</w:t>
            </w:r>
          </w:p>
        </w:tc>
      </w:tr>
      <w:tr>
        <w:trPr>
          <w:trHeight w:val="437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Fluoride</w:t>
            </w:r>
          </w:p>
        </w:tc>
        <w:tc>
          <w:tcPr>
            <w:tcW w:w="562" w:type="dxa"/>
          </w:tcPr>
          <w:p>
            <w:pPr>
              <w:pStyle w:val="TableParagraph"/>
              <w:spacing w:before="112"/>
              <w:ind w:left="32" w:righ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ppm</w:t>
            </w:r>
          </w:p>
        </w:tc>
        <w:tc>
          <w:tcPr>
            <w:tcW w:w="1070" w:type="dxa"/>
          </w:tcPr>
          <w:p>
            <w:pPr>
              <w:pStyle w:val="TableParagraph"/>
              <w:spacing w:before="122"/>
              <w:ind w:right="22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4</w:t>
            </w:r>
          </w:p>
        </w:tc>
        <w:tc>
          <w:tcPr>
            <w:tcW w:w="582" w:type="dxa"/>
          </w:tcPr>
          <w:p>
            <w:pPr>
              <w:pStyle w:val="TableParagraph"/>
              <w:spacing w:before="132"/>
              <w:ind w:right="2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4</w:t>
            </w:r>
          </w:p>
        </w:tc>
        <w:tc>
          <w:tcPr>
            <w:tcW w:w="1452" w:type="dxa"/>
          </w:tcPr>
          <w:p>
            <w:pPr>
              <w:pStyle w:val="TableParagraph"/>
              <w:spacing w:before="112"/>
              <w:ind w:left="323" w:right="35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0.4 – 0.8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4"/>
              <w:ind w:left="480" w:right="4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line="178" w:lineRule="exact" w:before="30"/>
              <w:ind w:left="75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Erosion of natural deposits; Water additive, which promotes strong teeth; Discharge from fertilizer and aluminum factories.</w:t>
            </w:r>
          </w:p>
        </w:tc>
      </w:tr>
      <w:tr>
        <w:trPr>
          <w:trHeight w:val="441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line="160" w:lineRule="exact" w:before="57"/>
              <w:ind w:left="20" w:right="110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Nitrate *** </w:t>
            </w:r>
            <w:r>
              <w:rPr>
                <w:color w:val="231F20"/>
                <w:w w:val="80"/>
                <w:sz w:val="16"/>
              </w:rPr>
              <w:t>(as N)</w:t>
            </w:r>
          </w:p>
        </w:tc>
        <w:tc>
          <w:tcPr>
            <w:tcW w:w="562" w:type="dxa"/>
          </w:tcPr>
          <w:p>
            <w:pPr>
              <w:pStyle w:val="TableParagraph"/>
              <w:spacing w:before="115"/>
              <w:ind w:left="32" w:righ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ppm</w:t>
            </w:r>
          </w:p>
        </w:tc>
        <w:tc>
          <w:tcPr>
            <w:tcW w:w="1070" w:type="dxa"/>
          </w:tcPr>
          <w:p>
            <w:pPr>
              <w:pStyle w:val="TableParagraph"/>
              <w:spacing w:before="125"/>
              <w:ind w:left="342" w:right="3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35"/>
              <w:ind w:left="43" w:right="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15"/>
              <w:ind w:left="323" w:right="35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ND - 9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7"/>
              <w:ind w:left="480" w:right="4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75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Runoff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from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fertilizer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use;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Leaching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from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septic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tanks,</w:t>
            </w:r>
            <w:r>
              <w:rPr>
                <w:color w:val="231F20"/>
                <w:spacing w:val="-12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sewage;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Erosion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natural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deposits.</w:t>
            </w:r>
          </w:p>
        </w:tc>
      </w:tr>
      <w:tr>
        <w:trPr>
          <w:trHeight w:val="264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0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Xylenes</w:t>
            </w:r>
          </w:p>
        </w:tc>
        <w:tc>
          <w:tcPr>
            <w:tcW w:w="562" w:type="dxa"/>
          </w:tcPr>
          <w:p>
            <w:pPr>
              <w:pStyle w:val="TableParagraph"/>
              <w:spacing w:before="14"/>
              <w:ind w:left="32" w:righ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ppm</w:t>
            </w:r>
          </w:p>
        </w:tc>
        <w:tc>
          <w:tcPr>
            <w:tcW w:w="1070" w:type="dxa"/>
          </w:tcPr>
          <w:p>
            <w:pPr>
              <w:pStyle w:val="TableParagraph"/>
              <w:spacing w:before="44"/>
              <w:ind w:left="342" w:right="3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54"/>
              <w:ind w:left="43" w:right="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</w:t>
            </w:r>
          </w:p>
        </w:tc>
        <w:tc>
          <w:tcPr>
            <w:tcW w:w="1452" w:type="dxa"/>
          </w:tcPr>
          <w:p>
            <w:pPr>
              <w:pStyle w:val="TableParagraph"/>
              <w:spacing w:before="34"/>
              <w:ind w:left="323" w:right="35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ND – 0.001</w:t>
            </w:r>
          </w:p>
        </w:tc>
        <w:tc>
          <w:tcPr>
            <w:tcW w:w="1200" w:type="dxa"/>
          </w:tcPr>
          <w:p>
            <w:pPr>
              <w:pStyle w:val="TableParagraph"/>
              <w:spacing w:before="26"/>
              <w:ind w:left="480" w:right="4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ind w:left="75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Discharge from petroleum factories; discharge from chemical factories.</w:t>
            </w:r>
          </w:p>
        </w:tc>
      </w:tr>
      <w:tr>
        <w:trPr>
          <w:trHeight w:val="260" w:hRule="exact"/>
        </w:trPr>
        <w:tc>
          <w:tcPr>
            <w:tcW w:w="925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2,4-D</w:t>
            </w:r>
          </w:p>
        </w:tc>
        <w:tc>
          <w:tcPr>
            <w:tcW w:w="562" w:type="dxa"/>
          </w:tcPr>
          <w:p>
            <w:pPr>
              <w:pStyle w:val="TableParagraph"/>
              <w:spacing w:before="30"/>
              <w:ind w:left="65" w:right="15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ppb</w:t>
            </w:r>
          </w:p>
        </w:tc>
        <w:tc>
          <w:tcPr>
            <w:tcW w:w="1070" w:type="dxa"/>
          </w:tcPr>
          <w:p>
            <w:pPr>
              <w:pStyle w:val="TableParagraph"/>
              <w:spacing w:before="40"/>
              <w:ind w:left="342" w:right="3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70</w:t>
            </w:r>
          </w:p>
        </w:tc>
        <w:tc>
          <w:tcPr>
            <w:tcW w:w="582" w:type="dxa"/>
          </w:tcPr>
          <w:p>
            <w:pPr>
              <w:pStyle w:val="TableParagraph"/>
              <w:spacing w:before="30"/>
              <w:ind w:left="43" w:right="6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70</w:t>
            </w:r>
          </w:p>
        </w:tc>
        <w:tc>
          <w:tcPr>
            <w:tcW w:w="1452" w:type="dxa"/>
          </w:tcPr>
          <w:p>
            <w:pPr>
              <w:pStyle w:val="TableParagraph"/>
              <w:spacing w:before="30"/>
              <w:ind w:left="323" w:right="35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ND – 0.4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2"/>
              <w:ind w:left="480" w:right="4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5510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75"/>
              <w:jc w:val="lef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Runoff from herbicide used on row crops.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pStyle w:val="Heading3"/>
        <w:spacing w:line="261" w:lineRule="auto"/>
        <w:ind w:left="337" w:hanging="121"/>
      </w:pPr>
      <w:r>
        <w:rPr>
          <w:i/>
          <w:color w:val="0E385E"/>
          <w:w w:val="90"/>
        </w:rPr>
        <w:t>**While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your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drinking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water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meets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EPA's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standard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for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arsenic,</w:t>
      </w:r>
      <w:r>
        <w:rPr>
          <w:i/>
          <w:color w:val="0E385E"/>
          <w:spacing w:val="-28"/>
          <w:w w:val="90"/>
        </w:rPr>
        <w:t> </w:t>
      </w:r>
      <w:r>
        <w:rPr>
          <w:i/>
          <w:color w:val="0E385E"/>
          <w:w w:val="90"/>
        </w:rPr>
        <w:t>it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does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contain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low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levels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of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arsenic.</w:t>
      </w:r>
      <w:r>
        <w:rPr>
          <w:i/>
          <w:color w:val="0E385E"/>
          <w:spacing w:val="1"/>
          <w:w w:val="90"/>
        </w:rPr>
        <w:t> </w:t>
      </w:r>
      <w:r>
        <w:rPr>
          <w:i/>
          <w:color w:val="0E385E"/>
          <w:spacing w:val="-3"/>
          <w:w w:val="90"/>
        </w:rPr>
        <w:t>EPA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continues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to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research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the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health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effects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of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low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levels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of</w:t>
      </w:r>
      <w:r>
        <w:rPr>
          <w:i/>
          <w:color w:val="0E385E"/>
          <w:spacing w:val="-26"/>
          <w:w w:val="90"/>
        </w:rPr>
        <w:t> </w:t>
      </w:r>
      <w:r>
        <w:rPr>
          <w:i/>
          <w:color w:val="0E385E"/>
          <w:w w:val="90"/>
        </w:rPr>
        <w:t>arsenic, </w:t>
      </w:r>
      <w:r>
        <w:rPr>
          <w:color w:val="0E385E"/>
          <w:w w:val="85"/>
        </w:rPr>
        <w:t>which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is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a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mineral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known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to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cause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cancer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in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humans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at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high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concentrations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and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is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linked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to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other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health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effects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such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as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skin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damage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and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circulatory</w:t>
      </w:r>
      <w:r>
        <w:rPr>
          <w:color w:val="0E385E"/>
          <w:spacing w:val="-3"/>
          <w:w w:val="85"/>
        </w:rPr>
        <w:t> </w:t>
      </w:r>
      <w:r>
        <w:rPr>
          <w:color w:val="0E385E"/>
          <w:w w:val="85"/>
        </w:rPr>
        <w:t>problems.</w:t>
      </w:r>
    </w:p>
    <w:p>
      <w:pPr>
        <w:spacing w:line="261" w:lineRule="auto" w:before="0"/>
        <w:ind w:left="324" w:right="0" w:hanging="185"/>
        <w:jc w:val="left"/>
        <w:rPr>
          <w:b/>
          <w:i/>
          <w:sz w:val="16"/>
        </w:rPr>
      </w:pPr>
      <w:r>
        <w:rPr>
          <w:b/>
          <w:i/>
          <w:color w:val="0E385E"/>
          <w:w w:val="90"/>
          <w:sz w:val="16"/>
        </w:rPr>
        <w:t>***Nitrate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in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drinking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water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at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levels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greater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than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10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ppm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is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health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risk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for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infants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of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less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than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six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months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of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age.</w:t>
      </w:r>
      <w:r>
        <w:rPr>
          <w:b/>
          <w:i/>
          <w:color w:val="0E385E"/>
          <w:spacing w:val="1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High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nitrate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levels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in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drinking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water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can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cause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blue</w:t>
      </w:r>
      <w:r>
        <w:rPr>
          <w:b/>
          <w:i/>
          <w:color w:val="0E385E"/>
          <w:spacing w:val="-1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baby </w:t>
      </w:r>
      <w:r>
        <w:rPr>
          <w:b/>
          <w:i/>
          <w:color w:val="0E385E"/>
          <w:w w:val="90"/>
          <w:sz w:val="16"/>
        </w:rPr>
        <w:t>syndrome.</w:t>
      </w:r>
      <w:r>
        <w:rPr>
          <w:b/>
          <w:i/>
          <w:color w:val="0E385E"/>
          <w:spacing w:val="-10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Nitrate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levels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may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rise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quickly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for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short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periods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of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time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because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of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rainfall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agricultural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activity.</w:t>
      </w:r>
      <w:r>
        <w:rPr>
          <w:b/>
          <w:i/>
          <w:color w:val="0E385E"/>
          <w:spacing w:val="-10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If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you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are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caring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for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an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infant,</w:t>
      </w:r>
      <w:r>
        <w:rPr>
          <w:b/>
          <w:i/>
          <w:color w:val="0E385E"/>
          <w:spacing w:val="-27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you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should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ask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for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advice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from </w:t>
      </w:r>
      <w:r>
        <w:rPr>
          <w:b/>
          <w:i/>
          <w:color w:val="0E385E"/>
          <w:w w:val="85"/>
          <w:sz w:val="16"/>
        </w:rPr>
        <w:t>your</w:t>
      </w:r>
      <w:r>
        <w:rPr>
          <w:b/>
          <w:i/>
          <w:color w:val="0E385E"/>
          <w:spacing w:val="-14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health</w:t>
      </w:r>
      <w:r>
        <w:rPr>
          <w:b/>
          <w:i/>
          <w:color w:val="0E385E"/>
          <w:spacing w:val="-14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care</w:t>
      </w:r>
      <w:r>
        <w:rPr>
          <w:b/>
          <w:i/>
          <w:color w:val="0E385E"/>
          <w:spacing w:val="-14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provider.</w:t>
      </w:r>
    </w:p>
    <w:p>
      <w:pPr>
        <w:pStyle w:val="BodyText"/>
        <w:spacing w:before="4"/>
        <w:rPr>
          <w:b/>
          <w:i/>
          <w:sz w:val="15"/>
        </w:rPr>
      </w:pPr>
      <w:r>
        <w:rPr/>
        <w:pict>
          <v:shape style="position:absolute;margin-left:23.74pt;margin-top:24.533684pt;width:346.5pt;height:50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F68A1F"/>
                      <w:left w:val="single" w:sz="4" w:space="0" w:color="F68A1F"/>
                      <w:bottom w:val="single" w:sz="4" w:space="0" w:color="F68A1F"/>
                      <w:right w:val="single" w:sz="4" w:space="0" w:color="F68A1F"/>
                      <w:insideH w:val="single" w:sz="4" w:space="0" w:color="F68A1F"/>
                      <w:insideV w:val="single" w:sz="4" w:space="0" w:color="F68A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2"/>
                    <w:gridCol w:w="546"/>
                    <w:gridCol w:w="520"/>
                    <w:gridCol w:w="544"/>
                    <w:gridCol w:w="1671"/>
                    <w:gridCol w:w="2402"/>
                  </w:tblGrid>
                  <w:tr>
                    <w:trPr>
                      <w:trHeight w:val="360" w:hRule="exact"/>
                    </w:trPr>
                    <w:tc>
                      <w:tcPr>
                        <w:tcW w:w="123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95"/>
                            <w:sz w:val="16"/>
                          </w:rPr>
                          <w:t>Substance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before="91"/>
                          <w:ind w:left="12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90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91"/>
                          <w:ind w:left="100" w:righ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90"/>
                            <w:sz w:val="16"/>
                          </w:rPr>
                          <w:t>MCL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91"/>
                          <w:ind w:left="56" w:righ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85"/>
                            <w:sz w:val="16"/>
                          </w:rPr>
                          <w:t>MCLG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91"/>
                          <w:ind w:left="78" w:right="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85"/>
                            <w:sz w:val="16"/>
                          </w:rPr>
                          <w:t>Sample Results Range</w:t>
                        </w:r>
                      </w:p>
                    </w:tc>
                    <w:tc>
                      <w:tcPr>
                        <w:tcW w:w="24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1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85"/>
                            <w:sz w:val="16"/>
                          </w:rPr>
                          <w:t>Major Source in Drinking Water</w:t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123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Alpha Emitters****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before="51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pCi/L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51"/>
                          <w:ind w:left="100" w:right="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51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6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51"/>
                          <w:ind w:left="78" w:right="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24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Erosion of natural deposits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23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Uranium****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before="44"/>
                          <w:ind w:left="1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ppb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44"/>
                          <w:ind w:left="100" w:right="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44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6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44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6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4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Erosion of natural deposits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7.931pt;margin-top:10.808683pt;width:210.1pt;height:61.1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F68A1F"/>
                      <w:left w:val="single" w:sz="4" w:space="0" w:color="F68A1F"/>
                      <w:bottom w:val="single" w:sz="4" w:space="0" w:color="F68A1F"/>
                      <w:right w:val="single" w:sz="4" w:space="0" w:color="F68A1F"/>
                      <w:insideH w:val="single" w:sz="4" w:space="0" w:color="F68A1F"/>
                      <w:insideV w:val="single" w:sz="4" w:space="0" w:color="F68A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"/>
                    <w:gridCol w:w="3715"/>
                  </w:tblGrid>
                  <w:tr>
                    <w:trPr>
                      <w:trHeight w:val="302" w:hRule="exact"/>
                    </w:trPr>
                    <w:tc>
                      <w:tcPr>
                        <w:tcW w:w="4187" w:type="dxa"/>
                        <w:gridSpan w:val="2"/>
                        <w:shd w:val="clear" w:color="auto" w:fill="D4EFFC"/>
                      </w:tcPr>
                      <w:p>
                        <w:pPr>
                          <w:pStyle w:val="TableParagraph"/>
                          <w:spacing w:before="17"/>
                          <w:ind w:left="9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E385E"/>
                            <w:w w:val="75"/>
                            <w:sz w:val="22"/>
                          </w:rPr>
                          <w:t>ABBREVIATIONS / FOOTNOTES USED IN  TABLES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72" w:type="dxa"/>
                        <w:shd w:val="clear" w:color="auto" w:fill="D4EFFC"/>
                      </w:tcPr>
                      <w:p>
                        <w:pPr>
                          <w:pStyle w:val="TableParagraph"/>
                          <w:spacing w:before="29"/>
                          <w:ind w:left="30" w:righ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90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3715" w:type="dxa"/>
                        <w:shd w:val="clear" w:color="auto" w:fill="D4EFFC"/>
                      </w:tcPr>
                      <w:p>
                        <w:pPr>
                          <w:pStyle w:val="TableParagraph"/>
                          <w:spacing w:before="33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Not Applicable</w:t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472" w:type="dxa"/>
                        <w:shd w:val="clear" w:color="auto" w:fill="D4EFFC"/>
                      </w:tcPr>
                      <w:p>
                        <w:pPr>
                          <w:pStyle w:val="TableParagraph"/>
                          <w:spacing w:before="45"/>
                          <w:ind w:left="30" w:righ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90"/>
                            <w:sz w:val="16"/>
                          </w:rPr>
                          <w:t>ND</w:t>
                        </w:r>
                      </w:p>
                    </w:tc>
                    <w:tc>
                      <w:tcPr>
                        <w:tcW w:w="3715" w:type="dxa"/>
                        <w:shd w:val="clear" w:color="auto" w:fill="D4EFFC"/>
                      </w:tcPr>
                      <w:p>
                        <w:pPr>
                          <w:pStyle w:val="TableParagraph"/>
                          <w:spacing w:before="43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Not Detected (substance was analyzed but not detected)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472" w:type="dxa"/>
                        <w:shd w:val="clear" w:color="auto" w:fill="D4EFFC"/>
                      </w:tcPr>
                      <w:p>
                        <w:pPr>
                          <w:pStyle w:val="TableParagraph"/>
                          <w:spacing w:before="58"/>
                          <w:ind w:left="30" w:righ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E385E"/>
                            <w:w w:val="90"/>
                            <w:sz w:val="16"/>
                          </w:rPr>
                          <w:t>pCi/L</w:t>
                        </w:r>
                      </w:p>
                    </w:tc>
                    <w:tc>
                      <w:tcPr>
                        <w:tcW w:w="3715" w:type="dxa"/>
                        <w:shd w:val="clear" w:color="auto" w:fill="D4EFFC"/>
                      </w:tcPr>
                      <w:p>
                        <w:pPr>
                          <w:pStyle w:val="TableParagraph"/>
                          <w:spacing w:before="54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Picocuries per liter (a measure of radioactivity)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61" w:lineRule="auto" w:before="111"/>
        <w:ind w:left="387" w:right="456" w:hanging="248"/>
        <w:jc w:val="left"/>
        <w:rPr>
          <w:b/>
          <w:i/>
          <w:sz w:val="16"/>
        </w:rPr>
      </w:pPr>
      <w:r>
        <w:rPr>
          <w:b/>
          <w:i/>
          <w:color w:val="0E385E"/>
          <w:w w:val="90"/>
          <w:sz w:val="16"/>
        </w:rPr>
        <w:t>****Sampled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in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2015,</w:t>
      </w:r>
      <w:r>
        <w:rPr>
          <w:b/>
          <w:i/>
          <w:color w:val="0E385E"/>
          <w:spacing w:val="-26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some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of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our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data,</w:t>
      </w:r>
      <w:r>
        <w:rPr>
          <w:b/>
          <w:i/>
          <w:color w:val="0E385E"/>
          <w:spacing w:val="-26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though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representative,</w:t>
      </w:r>
      <w:r>
        <w:rPr>
          <w:b/>
          <w:i/>
          <w:color w:val="0E385E"/>
          <w:spacing w:val="-26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are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more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than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year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old.</w:t>
      </w:r>
      <w:r>
        <w:rPr>
          <w:b/>
          <w:i/>
          <w:color w:val="0E385E"/>
          <w:spacing w:val="-9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The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state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allows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us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to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monitor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for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some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contaminants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less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than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once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per</w:t>
      </w:r>
      <w:r>
        <w:rPr>
          <w:b/>
          <w:i/>
          <w:color w:val="0E385E"/>
          <w:spacing w:val="-24"/>
          <w:w w:val="90"/>
          <w:sz w:val="16"/>
        </w:rPr>
        <w:t> </w:t>
      </w:r>
      <w:r>
        <w:rPr>
          <w:b/>
          <w:i/>
          <w:color w:val="0E385E"/>
          <w:w w:val="90"/>
          <w:sz w:val="16"/>
        </w:rPr>
        <w:t>year </w:t>
      </w:r>
      <w:r>
        <w:rPr>
          <w:b/>
          <w:i/>
          <w:color w:val="0E385E"/>
          <w:w w:val="85"/>
          <w:sz w:val="16"/>
        </w:rPr>
        <w:t>because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the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concentrations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of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these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contaminants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do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not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change</w:t>
      </w:r>
      <w:r>
        <w:rPr>
          <w:b/>
          <w:i/>
          <w:color w:val="0E385E"/>
          <w:spacing w:val="-10"/>
          <w:w w:val="85"/>
          <w:sz w:val="16"/>
        </w:rPr>
        <w:t> </w:t>
      </w:r>
      <w:r>
        <w:rPr>
          <w:b/>
          <w:i/>
          <w:color w:val="0E385E"/>
          <w:w w:val="85"/>
          <w:sz w:val="16"/>
        </w:rPr>
        <w:t>frequently.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after="1"/>
        <w:rPr>
          <w:b/>
          <w:i/>
          <w:sz w:val="25"/>
        </w:rPr>
      </w:pPr>
    </w:p>
    <w:tbl>
      <w:tblPr>
        <w:tblW w:w="0" w:type="auto"/>
        <w:jc w:val="left"/>
        <w:tblInd w:w="134" w:type="dxa"/>
        <w:tblBorders>
          <w:top w:val="single" w:sz="4" w:space="0" w:color="F68A1F"/>
          <w:left w:val="single" w:sz="4" w:space="0" w:color="F68A1F"/>
          <w:bottom w:val="single" w:sz="4" w:space="0" w:color="F68A1F"/>
          <w:right w:val="single" w:sz="4" w:space="0" w:color="F68A1F"/>
          <w:insideH w:val="single" w:sz="4" w:space="0" w:color="F68A1F"/>
          <w:insideV w:val="single" w:sz="4" w:space="0" w:color="F68A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4526"/>
        <w:gridCol w:w="557"/>
        <w:gridCol w:w="3373"/>
        <w:gridCol w:w="1300"/>
      </w:tblGrid>
      <w:tr>
        <w:trPr>
          <w:trHeight w:val="315" w:hRule="exact"/>
        </w:trPr>
        <w:tc>
          <w:tcPr>
            <w:tcW w:w="11276" w:type="dxa"/>
            <w:gridSpan w:val="5"/>
            <w:tcBorders>
              <w:left w:val="nil"/>
              <w:right w:val="nil"/>
            </w:tcBorders>
            <w:shd w:val="clear" w:color="auto" w:fill="D4EFFC"/>
          </w:tcPr>
          <w:p>
            <w:pPr>
              <w:pStyle w:val="TableParagraph"/>
              <w:spacing w:before="26"/>
              <w:ind w:left="3052"/>
              <w:jc w:val="left"/>
              <w:rPr>
                <w:b/>
                <w:sz w:val="22"/>
              </w:rPr>
            </w:pPr>
            <w:r>
              <w:rPr>
                <w:b/>
                <w:color w:val="0E385E"/>
                <w:w w:val="85"/>
                <w:sz w:val="22"/>
              </w:rPr>
              <w:t>2017 Microbiological Monitoring in the Distribution System</w:t>
            </w:r>
          </w:p>
        </w:tc>
      </w:tr>
      <w:tr>
        <w:trPr>
          <w:trHeight w:val="552" w:hRule="exact"/>
        </w:trPr>
        <w:tc>
          <w:tcPr>
            <w:tcW w:w="151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25"/>
              <w:ind w:left="6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Substance</w:t>
            </w:r>
          </w:p>
        </w:tc>
        <w:tc>
          <w:tcPr>
            <w:tcW w:w="4526" w:type="dxa"/>
          </w:tcPr>
          <w:p>
            <w:pPr>
              <w:pStyle w:val="TableParagraph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6"/>
              <w:ind w:left="39" w:right="52"/>
              <w:rPr>
                <w:b/>
                <w:sz w:val="16"/>
              </w:rPr>
            </w:pPr>
            <w:r>
              <w:rPr>
                <w:b/>
                <w:color w:val="0E385E"/>
                <w:w w:val="85"/>
                <w:sz w:val="16"/>
              </w:rPr>
              <w:t>MCL</w:t>
            </w:r>
          </w:p>
        </w:tc>
        <w:tc>
          <w:tcPr>
            <w:tcW w:w="557" w:type="dxa"/>
          </w:tcPr>
          <w:p>
            <w:pPr>
              <w:pStyle w:val="TableParagraph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6"/>
              <w:ind w:left="41" w:right="42"/>
              <w:rPr>
                <w:b/>
                <w:sz w:val="16"/>
              </w:rPr>
            </w:pPr>
            <w:r>
              <w:rPr>
                <w:b/>
                <w:color w:val="0E385E"/>
                <w:w w:val="90"/>
                <w:sz w:val="16"/>
              </w:rPr>
              <w:t>MCLG</w:t>
            </w:r>
          </w:p>
        </w:tc>
        <w:tc>
          <w:tcPr>
            <w:tcW w:w="3373" w:type="dxa"/>
          </w:tcPr>
          <w:p>
            <w:pPr>
              <w:pStyle w:val="TableParagraph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0"/>
              <w:ind w:left="1069"/>
              <w:jc w:val="left"/>
              <w:rPr>
                <w:b/>
                <w:sz w:val="16"/>
              </w:rPr>
            </w:pPr>
            <w:r>
              <w:rPr>
                <w:b/>
                <w:i/>
                <w:color w:val="0E385E"/>
                <w:w w:val="80"/>
                <w:sz w:val="16"/>
              </w:rPr>
              <w:t>E. coli </w:t>
            </w:r>
            <w:r>
              <w:rPr>
                <w:b/>
                <w:color w:val="0E385E"/>
                <w:w w:val="80"/>
                <w:sz w:val="16"/>
              </w:rPr>
              <w:t>MCL Violation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pStyle w:val="TableParagraph"/>
              <w:spacing w:line="180" w:lineRule="exact" w:before="149"/>
              <w:ind w:left="63" w:right="251"/>
              <w:jc w:val="left"/>
              <w:rPr>
                <w:b/>
                <w:sz w:val="16"/>
              </w:rPr>
            </w:pPr>
            <w:r>
              <w:rPr>
                <w:b/>
                <w:color w:val="0E385E"/>
                <w:w w:val="80"/>
                <w:sz w:val="16"/>
              </w:rPr>
              <w:t>Major Source in Drinking Water</w:t>
            </w:r>
          </w:p>
        </w:tc>
      </w:tr>
      <w:tr>
        <w:trPr>
          <w:trHeight w:val="500" w:hRule="exact"/>
        </w:trPr>
        <w:tc>
          <w:tcPr>
            <w:tcW w:w="1519" w:type="dxa"/>
            <w:tcBorders>
              <w:left w:val="nil"/>
            </w:tcBorders>
          </w:tcPr>
          <w:p>
            <w:pPr>
              <w:pStyle w:val="TableParagraph"/>
              <w:spacing w:before="161"/>
              <w:ind w:left="6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Total Coliform Bacteria</w:t>
            </w:r>
          </w:p>
        </w:tc>
        <w:tc>
          <w:tcPr>
            <w:tcW w:w="4526" w:type="dxa"/>
          </w:tcPr>
          <w:p>
            <w:pPr>
              <w:pStyle w:val="TableParagraph"/>
              <w:spacing w:before="151"/>
              <w:ind w:left="39" w:right="5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TT (Level 1 or Level 2 Assessment)</w:t>
            </w:r>
          </w:p>
        </w:tc>
        <w:tc>
          <w:tcPr>
            <w:tcW w:w="557" w:type="dxa"/>
          </w:tcPr>
          <w:p>
            <w:pPr>
              <w:pStyle w:val="TableParagraph"/>
              <w:spacing w:before="151"/>
              <w:ind w:left="41" w:right="4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NA</w:t>
            </w:r>
          </w:p>
        </w:tc>
        <w:tc>
          <w:tcPr>
            <w:tcW w:w="3373" w:type="dxa"/>
          </w:tcPr>
          <w:p>
            <w:pPr>
              <w:pStyle w:val="TableParagraph"/>
              <w:spacing w:before="145"/>
              <w:ind w:left="290" w:right="2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 (Level 1 or Level 2 assessment not required)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pStyle w:val="TableParagraph"/>
              <w:spacing w:line="180" w:lineRule="exact" w:before="37"/>
              <w:ind w:left="63" w:right="109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Naturally present in the environment</w:t>
            </w:r>
          </w:p>
        </w:tc>
      </w:tr>
      <w:tr>
        <w:trPr>
          <w:trHeight w:val="660" w:hRule="exact"/>
        </w:trPr>
        <w:tc>
          <w:tcPr>
            <w:tcW w:w="1519" w:type="dxa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"/>
              <w:jc w:val="left"/>
              <w:rPr>
                <w:sz w:val="16"/>
              </w:rPr>
            </w:pPr>
            <w:r>
              <w:rPr>
                <w:i/>
                <w:color w:val="231F20"/>
                <w:w w:val="80"/>
                <w:sz w:val="16"/>
              </w:rPr>
              <w:t>E. coli </w:t>
            </w:r>
            <w:r>
              <w:rPr>
                <w:color w:val="231F20"/>
                <w:w w:val="80"/>
                <w:sz w:val="16"/>
              </w:rPr>
              <w:t>Bacteria</w:t>
            </w:r>
          </w:p>
        </w:tc>
        <w:tc>
          <w:tcPr>
            <w:tcW w:w="4526" w:type="dxa"/>
          </w:tcPr>
          <w:p>
            <w:pPr>
              <w:pStyle w:val="TableParagraph"/>
              <w:spacing w:line="180" w:lineRule="exact" w:before="57"/>
              <w:ind w:left="39" w:right="52"/>
              <w:rPr>
                <w:sz w:val="16"/>
              </w:rPr>
            </w:pPr>
            <w:r>
              <w:rPr>
                <w:color w:val="231F20"/>
                <w:spacing w:val="-3"/>
                <w:w w:val="80"/>
                <w:sz w:val="16"/>
              </w:rPr>
              <w:t>Routine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spacing w:val="-3"/>
                <w:w w:val="80"/>
                <w:sz w:val="16"/>
              </w:rPr>
              <w:t>repeat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spacing w:val="-3"/>
                <w:w w:val="80"/>
                <w:sz w:val="16"/>
              </w:rPr>
              <w:t>samples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are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spacing w:val="-3"/>
                <w:w w:val="80"/>
                <w:sz w:val="16"/>
              </w:rPr>
              <w:t>total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spacing w:val="-3"/>
                <w:w w:val="80"/>
                <w:sz w:val="16"/>
              </w:rPr>
              <w:t>coliform-positive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spacing w:val="-3"/>
                <w:w w:val="80"/>
                <w:sz w:val="16"/>
              </w:rPr>
              <w:t>either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is</w:t>
            </w:r>
            <w:r>
              <w:rPr>
                <w:color w:val="231F20"/>
                <w:spacing w:val="-5"/>
                <w:w w:val="80"/>
                <w:sz w:val="16"/>
              </w:rPr>
              <w:t> </w:t>
            </w:r>
            <w:r>
              <w:rPr>
                <w:i/>
                <w:color w:val="231F20"/>
                <w:w w:val="80"/>
                <w:sz w:val="16"/>
              </w:rPr>
              <w:t>E.</w:t>
            </w:r>
            <w:r>
              <w:rPr>
                <w:i/>
                <w:color w:val="231F20"/>
                <w:spacing w:val="-10"/>
                <w:w w:val="80"/>
                <w:sz w:val="16"/>
              </w:rPr>
              <w:t> </w:t>
            </w:r>
            <w:r>
              <w:rPr>
                <w:i/>
                <w:color w:val="231F20"/>
                <w:spacing w:val="-3"/>
                <w:w w:val="80"/>
                <w:sz w:val="16"/>
              </w:rPr>
              <w:t>coli-</w:t>
            </w:r>
            <w:r>
              <w:rPr>
                <w:color w:val="231F20"/>
                <w:spacing w:val="-3"/>
                <w:w w:val="80"/>
                <w:sz w:val="16"/>
              </w:rPr>
              <w:t>positive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system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fails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take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repeat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samples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following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i/>
                <w:color w:val="231F20"/>
                <w:w w:val="85"/>
                <w:sz w:val="16"/>
              </w:rPr>
              <w:t>E.</w:t>
            </w:r>
            <w:r>
              <w:rPr>
                <w:i/>
                <w:color w:val="231F20"/>
                <w:spacing w:val="-27"/>
                <w:w w:val="85"/>
                <w:sz w:val="16"/>
              </w:rPr>
              <w:t> </w:t>
            </w:r>
            <w:r>
              <w:rPr>
                <w:i/>
                <w:color w:val="231F20"/>
                <w:spacing w:val="-3"/>
                <w:w w:val="85"/>
                <w:sz w:val="16"/>
              </w:rPr>
              <w:t>coli-</w:t>
            </w:r>
            <w:r>
              <w:rPr>
                <w:color w:val="231F20"/>
                <w:spacing w:val="-3"/>
                <w:w w:val="85"/>
                <w:sz w:val="16"/>
              </w:rPr>
              <w:t>positive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routine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sample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or </w:t>
            </w:r>
            <w:r>
              <w:rPr>
                <w:color w:val="231F20"/>
                <w:spacing w:val="-3"/>
                <w:w w:val="80"/>
                <w:sz w:val="16"/>
              </w:rPr>
              <w:t>system fails </w:t>
            </w:r>
            <w:r>
              <w:rPr>
                <w:color w:val="231F20"/>
                <w:w w:val="80"/>
                <w:sz w:val="16"/>
              </w:rPr>
              <w:t>to </w:t>
            </w:r>
            <w:r>
              <w:rPr>
                <w:color w:val="231F20"/>
                <w:spacing w:val="-3"/>
                <w:w w:val="80"/>
                <w:sz w:val="16"/>
              </w:rPr>
              <w:t>analyze total coliform-positive repeat sample </w:t>
            </w:r>
            <w:r>
              <w:rPr>
                <w:color w:val="231F20"/>
                <w:w w:val="80"/>
                <w:sz w:val="16"/>
              </w:rPr>
              <w:t>for </w:t>
            </w:r>
            <w:r>
              <w:rPr>
                <w:i/>
                <w:color w:val="231F20"/>
                <w:w w:val="80"/>
                <w:sz w:val="16"/>
              </w:rPr>
              <w:t>E.</w:t>
            </w:r>
            <w:r>
              <w:rPr>
                <w:i/>
                <w:color w:val="231F20"/>
                <w:spacing w:val="-10"/>
                <w:w w:val="80"/>
                <w:sz w:val="16"/>
              </w:rPr>
              <w:t> </w:t>
            </w:r>
            <w:r>
              <w:rPr>
                <w:i/>
                <w:color w:val="231F20"/>
                <w:spacing w:val="-3"/>
                <w:w w:val="80"/>
                <w:sz w:val="16"/>
              </w:rPr>
              <w:t>coli</w:t>
            </w:r>
            <w:r>
              <w:rPr>
                <w:color w:val="231F20"/>
                <w:spacing w:val="-3"/>
                <w:w w:val="80"/>
                <w:sz w:val="16"/>
              </w:rPr>
              <w:t>.</w:t>
            </w:r>
          </w:p>
        </w:tc>
        <w:tc>
          <w:tcPr>
            <w:tcW w:w="557" w:type="dxa"/>
          </w:tcPr>
          <w:p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0</w:t>
            </w:r>
          </w:p>
        </w:tc>
        <w:tc>
          <w:tcPr>
            <w:tcW w:w="3373" w:type="dxa"/>
          </w:tcPr>
          <w:p>
            <w:pPr>
              <w:pStyle w:val="TableParagraph"/>
              <w:spacing w:before="10"/>
              <w:jc w:val="left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290" w:right="2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No violation- zero (0) </w:t>
            </w:r>
            <w:r>
              <w:rPr>
                <w:i/>
                <w:color w:val="231F20"/>
                <w:w w:val="80"/>
                <w:sz w:val="16"/>
              </w:rPr>
              <w:t>E. coli </w:t>
            </w:r>
            <w:r>
              <w:rPr>
                <w:color w:val="231F20"/>
                <w:w w:val="80"/>
                <w:sz w:val="16"/>
              </w:rPr>
              <w:t>detected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pStyle w:val="TableParagraph"/>
              <w:spacing w:line="180" w:lineRule="exact" w:before="137"/>
              <w:ind w:left="63" w:right="109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Human or animal fecal waste</w:t>
            </w:r>
          </w:p>
        </w:tc>
      </w:tr>
    </w:tbl>
    <w:p>
      <w:pPr>
        <w:spacing w:after="0" w:line="180" w:lineRule="exact"/>
        <w:jc w:val="left"/>
        <w:rPr>
          <w:sz w:val="16"/>
        </w:rPr>
        <w:sectPr>
          <w:type w:val="continuous"/>
          <w:pgSz w:w="12240" w:h="15840"/>
          <w:pgMar w:top="100" w:bottom="280" w:left="340" w:right="360"/>
        </w:sectPr>
      </w:pPr>
    </w:p>
    <w:p>
      <w:pPr>
        <w:pStyle w:val="BodyText"/>
        <w:spacing w:before="10"/>
        <w:rPr>
          <w:b/>
          <w:i/>
          <w:sz w:val="10"/>
        </w:rPr>
      </w:pPr>
      <w:r>
        <w:rPr/>
        <w:pict>
          <v:shape style="position:absolute;margin-left:214.667007pt;margin-top:23.9998pt;width:2.7pt;height:744.5pt;mso-position-horizontal-relative:page;mso-position-vertical-relative:page;z-index:2536" coordorigin="4293,480" coordsize="54,14890" path="m4347,480l4347,15370m4293,480l4293,15370e" filled="false" stroked="true" strokeweight="1.333pt" strokecolor="#f68a1f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656" from="184.628901pt,701.057922pt" to="32.131901pt,701.057922pt" stroked="true" strokeweight=".5pt" strokecolor="#f68a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80" from="184.628901pt,739.940979pt" to="32.131901pt,739.940979pt" stroked="true" strokeweight=".5pt" strokecolor="#f68a1f">
            <v:stroke dashstyle="solid"/>
            <w10:wrap type="none"/>
          </v:line>
        </w:pict>
      </w:r>
    </w:p>
    <w:p>
      <w:pPr>
        <w:pStyle w:val="BodyText"/>
        <w:ind w:left="4500"/>
        <w:rPr>
          <w:sz w:val="20"/>
        </w:rPr>
      </w:pPr>
      <w:r>
        <w:rPr>
          <w:sz w:val="20"/>
        </w:rPr>
        <w:pict>
          <v:group style="width:168pt;height:174.05pt;mso-position-horizontal-relative:char;mso-position-vertical-relative:line" coordorigin="0,0" coordsize="3360,3481">
            <v:shape style="position:absolute;left:10;top:1117;width:3340;height:2350" type="#_x0000_t75" stroked="false">
              <v:imagedata r:id="rId40" o:title=""/>
            </v:shape>
            <v:rect style="position:absolute;left:5;top:1112;width:3350;height:2363" filled="false" stroked="true" strokeweight=".5pt" strokecolor="#f68a1f">
              <v:stroke dashstyle="solid"/>
            </v:rect>
            <v:shape style="position:absolute;left:230;top:0;width:1596;height:1592" type="#_x0000_t75" stroked="false">
              <v:imagedata r:id="rId41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i/>
          <w:sz w:val="10"/>
        </w:rPr>
      </w:pPr>
    </w:p>
    <w:p>
      <w:pPr>
        <w:spacing w:line="400" w:lineRule="exact" w:before="127"/>
        <w:ind w:left="4507" w:right="2175" w:firstLine="0"/>
        <w:jc w:val="left"/>
        <w:rPr>
          <w:b/>
          <w:sz w:val="36"/>
        </w:rPr>
      </w:pPr>
      <w:r>
        <w:rPr/>
        <w:pict>
          <v:group style="position:absolute;margin-left:23.325001pt;margin-top:-186.904724pt;width:169.35pt;height:519.35pt;mso-position-horizontal-relative:page;mso-position-vertical-relative:paragraph;z-index:2512" coordorigin="467,-3738" coordsize="3387,10387">
            <v:rect style="position:absolute;left:480;top:-3738;width:3360;height:10320" filled="true" fillcolor="#c7eafb" stroked="false">
              <v:fill type="solid"/>
            </v:rect>
            <v:shape style="position:absolute;left:600;top:-2415;width:3039;height:294" coordorigin="600,-2415" coordsize="3039,294" path="m3638,-2332l3636,-2331,3599,-2319,3575,-2315,3528,-2312,3500,-2312,3421,-2325,3362,-2349,3306,-2389,3294,-2402,3287,-2391,3235,-2341,3170,-2312,3076,-2303,3032,-2308,2959,-2328,2895,-2371,2873,-2395,2853,-2375,2794,-2338,2736,-2319,2690,-2312,2635,-2312,2564,-2322,2489,-2352,2446,-2388,2450,-2379,2449,-2378,2444,-2375,2439,-2372,2429,-2366,2416,-2361,2398,-2355,2377,-2346,2364,-2342,2352,-2338,2341,-2335,2330,-2333,2319,-2331,2309,-2329,2300,-2328,2280,-2328,2241,-2344,2234,-2346,2225,-2349,2220,-2351,2211,-2357,2204,-2362,2178,-2379,2170,-2383,2166,-2387,2162,-2390,2150,-2377,2134,-2363,2065,-2326,1999,-2313,1958,-2313,1872,-2328,1810,-2356,1755,-2403,1746,-2415,1741,-2405,1689,-2354,1622,-2323,1526,-2313,1484,-2317,1414,-2336,1350,-2376,1326,-2400,1322,-2396,1318,-2390,1312,-2384,1295,-2370,1285,-2362,1272,-2354,1259,-2346,1244,-2339,1145,-2314,1120,-2313,1093,-2313,1016,-2324,940,-2359,898,-2396,884,-2382,830,-2346,759,-2320,689,-2313,661,-2313,618,-2317,600,-2321,600,-2122,2291,-2122,2291,-2123,2291,-2121,3638,-2121,3638,-2303,3638,-2312,3638,-2332e" filled="true" fillcolor="#ffffff" stroked="false">
              <v:path arrowok="t"/>
              <v:fill type="solid"/>
            </v:shape>
            <v:rect style="position:absolute;left:480;top:6568;width:3360;height:27" filled="true" fillcolor="#f68a1f" stroked="false">
              <v:fill type="solid"/>
            </v:rect>
            <v:line style="position:absolute" from="480,6635" to="3840,6635" stroked="true" strokeweight="1.333pt" strokecolor="#f68a1f">
              <v:stroke dashstyle="solid"/>
            </v:line>
            <v:shape style="position:absolute;left:600;top:-3648;width:3160;height:1567" type="#_x0000_t202" filled="false" stroked="false">
              <v:textbox inset="0,0,0,0">
                <w:txbxContent>
                  <w:p>
                    <w:pPr>
                      <w:spacing w:line="380" w:lineRule="exact" w:before="42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spacing w:val="-4"/>
                        <w:w w:val="95"/>
                        <w:sz w:val="36"/>
                      </w:rPr>
                      <w:t>Source </w:t>
                    </w:r>
                    <w:r>
                      <w:rPr>
                        <w:b/>
                        <w:color w:val="0E385E"/>
                        <w:spacing w:val="-5"/>
                        <w:w w:val="95"/>
                        <w:sz w:val="36"/>
                      </w:rPr>
                      <w:t>Water </w:t>
                    </w:r>
                    <w:r>
                      <w:rPr>
                        <w:b/>
                        <w:color w:val="0E385E"/>
                        <w:spacing w:val="-4"/>
                        <w:w w:val="80"/>
                        <w:sz w:val="36"/>
                      </w:rPr>
                      <w:t>Assessment </w:t>
                    </w:r>
                    <w:r>
                      <w:rPr>
                        <w:b/>
                        <w:color w:val="0E385E"/>
                        <w:spacing w:val="-3"/>
                        <w:w w:val="80"/>
                        <w:sz w:val="36"/>
                      </w:rPr>
                      <w:t>Summary </w:t>
                    </w:r>
                    <w:r>
                      <w:rPr>
                        <w:b/>
                        <w:color w:val="0E385E"/>
                        <w:spacing w:val="-3"/>
                        <w:w w:val="95"/>
                        <w:sz w:val="36"/>
                      </w:rPr>
                      <w:t>for</w:t>
                    </w:r>
                    <w:r>
                      <w:rPr>
                        <w:b/>
                        <w:color w:val="0E385E"/>
                        <w:spacing w:val="-65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0E385E"/>
                        <w:spacing w:val="-3"/>
                        <w:w w:val="95"/>
                        <w:sz w:val="36"/>
                      </w:rPr>
                      <w:t>the</w:t>
                    </w:r>
                    <w:r>
                      <w:rPr>
                        <w:b/>
                        <w:color w:val="0E385E"/>
                        <w:spacing w:val="-65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0E385E"/>
                        <w:spacing w:val="-3"/>
                        <w:w w:val="95"/>
                        <w:sz w:val="36"/>
                      </w:rPr>
                      <w:t>City</w:t>
                    </w:r>
                    <w:r>
                      <w:rPr>
                        <w:b/>
                        <w:color w:val="0E385E"/>
                        <w:spacing w:val="-65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0E385E"/>
                        <w:spacing w:val="-4"/>
                        <w:w w:val="95"/>
                        <w:sz w:val="36"/>
                      </w:rPr>
                      <w:t>Drinking </w:t>
                    </w:r>
                    <w:r>
                      <w:rPr>
                        <w:b/>
                        <w:color w:val="0E385E"/>
                        <w:spacing w:val="-5"/>
                        <w:w w:val="85"/>
                        <w:sz w:val="36"/>
                      </w:rPr>
                      <w:t>Water</w:t>
                    </w:r>
                    <w:r>
                      <w:rPr>
                        <w:b/>
                        <w:color w:val="0E385E"/>
                        <w:spacing w:val="-55"/>
                        <w:w w:val="85"/>
                        <w:sz w:val="36"/>
                      </w:rPr>
                      <w:t> </w:t>
                    </w:r>
                    <w:r>
                      <w:rPr>
                        <w:b/>
                        <w:color w:val="0E385E"/>
                        <w:spacing w:val="-4"/>
                        <w:w w:val="85"/>
                        <w:sz w:val="36"/>
                      </w:rPr>
                      <w:t>Sources</w:t>
                    </w:r>
                  </w:p>
                </w:txbxContent>
              </v:textbox>
              <w10:wrap type="none"/>
            </v:shape>
            <v:shape style="position:absolute;left:640;top:-1573;width:3067;height:7984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assessment for the drinking water wells and the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surface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sources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city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Phoenix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treatment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plants.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assessment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reviewed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adjacent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land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uses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may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pose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potential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risk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sources.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These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risks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0"/>
                        <w:sz w:val="16"/>
                      </w:rPr>
                      <w:t>include,</w:t>
                    </w:r>
                    <w:r>
                      <w:rPr>
                        <w:color w:val="231F20"/>
                        <w:spacing w:val="-2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but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are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not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limited to, gas stations, landfills, dry </w:t>
                    </w:r>
                    <w:r>
                      <w:rPr>
                        <w:color w:val="231F20"/>
                        <w:spacing w:val="-3"/>
                        <w:w w:val="95"/>
                        <w:sz w:val="16"/>
                      </w:rPr>
                      <w:t>cleaners,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agricultural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fields,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wastewater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treatment</w:t>
                    </w:r>
                    <w:r>
                      <w:rPr>
                        <w:color w:val="231F20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plants,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 mining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activities.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Once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ADEQ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identified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adjacent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land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uses,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they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were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ranked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their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potential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affect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source.</w:t>
                    </w:r>
                  </w:p>
                  <w:p>
                    <w:pPr>
                      <w:spacing w:line="261" w:lineRule="auto" w:before="1"/>
                      <w:ind w:left="0" w:right="45" w:firstLine="24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assessment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has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designated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 Central Arizona Project (CAP) aqueduct to have a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high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risk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because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source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often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stored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Lake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Pleasant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prior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being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transported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city water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treatment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plant.</w:t>
                    </w:r>
                    <w:r>
                      <w:rPr>
                        <w:color w:val="231F20"/>
                        <w:spacing w:val="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There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have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been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reportable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releases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spills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substance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facility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near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lake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have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been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reported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as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being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remediated.</w:t>
                    </w:r>
                    <w:r>
                      <w:rPr>
                        <w:color w:val="231F20"/>
                        <w:spacing w:val="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spill</w:t>
                    </w:r>
                    <w:r>
                      <w:rPr>
                        <w:color w:val="231F20"/>
                        <w:spacing w:val="-1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1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-1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facility</w:t>
                    </w:r>
                    <w:r>
                      <w:rPr>
                        <w:color w:val="231F20"/>
                        <w:spacing w:val="-1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makes</w:t>
                    </w:r>
                    <w:r>
                      <w:rPr>
                        <w:color w:val="231F20"/>
                        <w:spacing w:val="-1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CAP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source water susceptible to potential future contamination.</w:t>
                    </w:r>
                  </w:p>
                  <w:p>
                    <w:pPr>
                      <w:spacing w:line="261" w:lineRule="auto" w:before="0"/>
                      <w:ind w:left="0" w:right="8" w:firstLine="24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Phoenix ensures the safety of your drinking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water by continuously monitoring the treated water as required by drinking water regulations. Phoenix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also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conducts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other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monitoring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studies</w:t>
                    </w:r>
                    <w:r>
                      <w:rPr>
                        <w:color w:val="231F20"/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to assess water quality. If any contaminant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approaches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drinking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MCL,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treatment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is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installed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wells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are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removed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service.</w:t>
                    </w:r>
                  </w:p>
                  <w:p>
                    <w:pPr>
                      <w:spacing w:line="261" w:lineRule="auto" w:before="0"/>
                      <w:ind w:left="0" w:right="3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Residents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can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help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protect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our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water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sources</w:t>
                    </w:r>
                    <w:r>
                      <w:rPr>
                        <w:color w:val="231F20"/>
                        <w:spacing w:val="-2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by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practicing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good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septic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system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maintenance,</w:t>
                    </w:r>
                    <w:r>
                      <w:rPr>
                        <w:color w:val="231F20"/>
                        <w:spacing w:val="-1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taking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hazardous household chemicals to hazardous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material collection sites, and limiting pesticide and fertilizer</w:t>
                    </w:r>
                    <w:r>
                      <w:rPr>
                        <w:color w:val="231F20"/>
                        <w:spacing w:val="-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use.</w:t>
                    </w:r>
                  </w:p>
                  <w:p>
                    <w:pPr>
                      <w:spacing w:line="261" w:lineRule="auto" w:before="0"/>
                      <w:ind w:left="0" w:right="119" w:firstLine="24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complete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report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available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review</w:t>
                    </w:r>
                    <w:r>
                      <w:rPr>
                        <w:color w:val="231F20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at ADEQ,</w:t>
                    </w:r>
                    <w:r>
                      <w:rPr>
                        <w:color w:val="231F20"/>
                        <w:spacing w:val="-2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1110</w:t>
                    </w:r>
                    <w:r>
                      <w:rPr>
                        <w:color w:val="231F20"/>
                        <w:spacing w:val="-2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W.</w:t>
                    </w:r>
                    <w:r>
                      <w:rPr>
                        <w:color w:val="231F20"/>
                        <w:spacing w:val="-2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Washington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St.,</w:t>
                    </w:r>
                    <w:r>
                      <w:rPr>
                        <w:color w:val="231F20"/>
                        <w:spacing w:val="-2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Phoenix,</w:t>
                    </w:r>
                    <w:r>
                      <w:rPr>
                        <w:color w:val="231F20"/>
                        <w:spacing w:val="-2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AZ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85007 or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by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requesting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electronic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copy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ADEQ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at </w:t>
                    </w:r>
                    <w:hyperlink r:id="rId42">
                      <w:r>
                        <w:rPr>
                          <w:color w:val="231F20"/>
                          <w:spacing w:val="-3"/>
                          <w:w w:val="95"/>
                          <w:sz w:val="16"/>
                        </w:rPr>
                        <w:t>dml@azdeq.gov.</w:t>
                      </w:r>
                    </w:hyperlink>
                  </w:p>
                  <w:p>
                    <w:pPr>
                      <w:spacing w:line="261" w:lineRule="auto" w:before="0"/>
                      <w:ind w:left="0" w:right="13" w:firstLine="24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more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information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visit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ADEQ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website</w:t>
                    </w:r>
                    <w:r>
                      <w:rPr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at: </w:t>
                    </w:r>
                    <w:hyperlink r:id="rId43"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>http://www.azdeq.gov/node/735,</w:t>
                      </w:r>
                    </w:hyperlink>
                    <w:r>
                      <w:rPr>
                        <w:color w:val="231F20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or contact the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Phoenix Water Services </w:t>
                    </w:r>
                    <w:r>
                      <w:rPr>
                        <w:color w:val="231F20"/>
                        <w:spacing w:val="-3"/>
                        <w:w w:val="80"/>
                        <w:sz w:val="16"/>
                      </w:rPr>
                      <w:t>Department’s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Environmental </w:t>
                    </w:r>
                    <w:r>
                      <w:rPr>
                        <w:color w:val="231F20"/>
                        <w:spacing w:val="-1"/>
                        <w:w w:val="85"/>
                        <w:sz w:val="16"/>
                      </w:rPr>
                      <w:t>Services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Division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602-262-5012.</w:t>
                    </w:r>
                  </w:p>
                </w:txbxContent>
              </v:textbox>
              <w10:wrap type="none"/>
            </v:shape>
            <v:shape style="position:absolute;left:880;top:-2034;width:224;height:504" type="#_x0000_t202" filled="false" stroked="false">
              <v:textbox inset="0,0,0,0">
                <w:txbxContent>
                  <w:p>
                    <w:pPr>
                      <w:spacing w:line="503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75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1077;top:-1973;width:2408;height:384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he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Arizona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Department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Environmental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Quality (ADEQ) conducted a source</w:t>
                    </w:r>
                    <w:r>
                      <w:rPr>
                        <w:color w:val="231F20"/>
                        <w:spacing w:val="-12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9.541pt;margin-top:65.051918pt;width:171.5pt;height:21.6pt;mso-position-horizontal-relative:page;mso-position-vertical-relative:paragraph;z-index:-40960" coordorigin="4791,1301" coordsize="3430,432">
            <v:shape style="position:absolute;left:4791;top:1439;width:3430;height:294" coordorigin="4791,1439" coordsize="3430,294" path="m8220,1470l8211,1458,8191,1478,8183,1486,8115,1523,8053,1539,8028,1542,7973,1542,7903,1532,7828,1501,7784,1465,7789,1474,7787,1476,7783,1478,7777,1481,7767,1487,7754,1493,7737,1498,7715,1507,7702,1511,7691,1516,7679,1519,7669,1520,7657,1523,7647,1524,7639,1526,7618,1526,7580,1509,7572,1508,7564,1505,7558,1502,7549,1496,7542,1492,7516,1475,7509,1470,7505,1466,7500,1463,7489,1476,7473,1491,7404,1528,7337,1541,7297,1541,7210,1525,7148,1498,7093,1450,7085,1439,7079,1449,7027,1499,6961,1531,6864,1541,6822,1536,6753,1518,6688,1478,6665,1453,6661,1458,6656,1463,6651,1469,6633,1483,6623,1492,6610,1499,6597,1508,6583,1515,6483,1539,6459,1541,6431,1541,6355,1529,6278,1495,6236,1458,6222,1472,6169,1508,6098,1534,6027,1541,6000,1541,5921,1528,5861,1503,5805,1463,5794,1450,5786,1462,5734,1512,5669,1541,5576,1549,5531,1545,5459,1525,5394,1482,5372,1458,5352,1478,5293,1515,5235,1534,5189,1541,5134,1541,5064,1531,4988,1501,4945,1465,4950,1473,4948,1475,4944,1478,4938,1480,4928,1486,4915,1492,4898,1498,4876,1506,4863,1511,4851,1515,4840,1518,4830,1519,4818,1522,4808,1524,4799,1525,4791,1525,4791,1732,7630,1732,7630,1731,7630,1732,8220,1732,8220,1542,8220,1470e" filled="true" fillcolor="#c7eafb" stroked="false">
              <v:path arrowok="t"/>
              <v:fill type="solid"/>
            </v:shape>
            <v:shape style="position:absolute;left:4791;top:1301;width:3430;height:432" type="#_x0000_t202" filled="false" stroked="false">
              <v:textbox inset="0,0,0,0">
                <w:txbxContent>
                  <w:p>
                    <w:pPr>
                      <w:spacing w:before="8"/>
                      <w:ind w:left="76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385E"/>
                        <w:w w:val="85"/>
                        <w:sz w:val="36"/>
                      </w:rPr>
                      <w:t>Drinking 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E385E"/>
          <w:spacing w:val="-6"/>
          <w:w w:val="90"/>
          <w:sz w:val="36"/>
        </w:rPr>
        <w:t>Tests </w:t>
      </w:r>
      <w:r>
        <w:rPr>
          <w:b/>
          <w:color w:val="0E385E"/>
          <w:w w:val="90"/>
          <w:sz w:val="36"/>
        </w:rPr>
        <w:t>Show No </w:t>
      </w:r>
      <w:r>
        <w:rPr>
          <w:b/>
          <w:i/>
          <w:color w:val="0E385E"/>
          <w:w w:val="80"/>
          <w:sz w:val="36"/>
        </w:rPr>
        <w:t>Cryptosporidium </w:t>
      </w:r>
      <w:r>
        <w:rPr>
          <w:b/>
          <w:color w:val="0E385E"/>
          <w:w w:val="80"/>
          <w:sz w:val="36"/>
        </w:rPr>
        <w:t>or </w:t>
      </w:r>
      <w:r>
        <w:rPr>
          <w:b/>
          <w:i/>
          <w:color w:val="0E385E"/>
          <w:w w:val="85"/>
          <w:sz w:val="36"/>
        </w:rPr>
        <w:t>Giardia </w:t>
      </w:r>
      <w:r>
        <w:rPr>
          <w:b/>
          <w:color w:val="0E385E"/>
          <w:w w:val="85"/>
          <w:sz w:val="36"/>
        </w:rPr>
        <w:t>in</w:t>
      </w:r>
      <w:r>
        <w:rPr>
          <w:b/>
          <w:color w:val="0E385E"/>
          <w:spacing w:val="-68"/>
          <w:w w:val="85"/>
          <w:sz w:val="36"/>
        </w:rPr>
        <w:t> </w:t>
      </w:r>
      <w:r>
        <w:rPr>
          <w:b/>
          <w:color w:val="0E385E"/>
          <w:w w:val="85"/>
          <w:sz w:val="36"/>
        </w:rPr>
        <w:t>Our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80" w:lineRule="auto"/>
        <w:ind w:left="4970" w:right="2175"/>
      </w:pPr>
      <w:r>
        <w:rPr/>
        <w:pict>
          <v:shape style="position:absolute;margin-left:255pt;margin-top:-3.248599pt;width:11.15pt;height:26.5pt;mso-position-horizontal-relative:page;mso-position-vertical-relative:paragraph;z-index:-40912" type="#_x0000_t202" filled="false" stroked="false">
            <v:textbox inset="0,0,0,0">
              <w:txbxContent>
                <w:p>
                  <w:pPr>
                    <w:spacing w:line="529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231F20"/>
                      <w:w w:val="72"/>
                      <w:sz w:val="46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hoenix tests water for various microbiological </w:t>
      </w:r>
      <w:r>
        <w:rPr>
          <w:color w:val="231F20"/>
          <w:w w:val="85"/>
        </w:rPr>
        <w:t>organisms, including </w:t>
      </w:r>
      <w:r>
        <w:rPr>
          <w:i/>
          <w:color w:val="231F20"/>
          <w:w w:val="85"/>
        </w:rPr>
        <w:t>Cryptosporidium </w:t>
      </w:r>
      <w:r>
        <w:rPr>
          <w:color w:val="231F20"/>
          <w:w w:val="85"/>
        </w:rPr>
        <w:t>(often</w:t>
      </w:r>
    </w:p>
    <w:p>
      <w:pPr>
        <w:pStyle w:val="BodyText"/>
        <w:spacing w:line="280" w:lineRule="auto" w:before="1"/>
        <w:ind w:left="4500" w:right="2175"/>
      </w:pPr>
      <w:r>
        <w:rPr>
          <w:color w:val="231F20"/>
          <w:w w:val="95"/>
        </w:rPr>
        <w:t>called </w:t>
      </w:r>
      <w:r>
        <w:rPr>
          <w:i/>
          <w:color w:val="231F20"/>
          <w:w w:val="95"/>
        </w:rPr>
        <w:t>Crypto</w:t>
      </w:r>
      <w:r>
        <w:rPr>
          <w:color w:val="231F20"/>
          <w:w w:val="95"/>
        </w:rPr>
        <w:t>, for short) and </w:t>
      </w:r>
      <w:r>
        <w:rPr>
          <w:i/>
          <w:color w:val="231F20"/>
          <w:w w:val="95"/>
        </w:rPr>
        <w:t>Giardia</w:t>
      </w:r>
      <w:r>
        <w:rPr>
          <w:color w:val="231F20"/>
          <w:w w:val="95"/>
        </w:rPr>
        <w:t>. </w:t>
      </w:r>
      <w:r>
        <w:rPr>
          <w:i/>
          <w:color w:val="231F20"/>
          <w:w w:val="95"/>
        </w:rPr>
        <w:t>Crypto </w:t>
      </w:r>
      <w:r>
        <w:rPr>
          <w:color w:val="231F20"/>
          <w:w w:val="95"/>
        </w:rPr>
        <w:t>and </w:t>
      </w:r>
      <w:r>
        <w:rPr>
          <w:i/>
          <w:color w:val="231F20"/>
          <w:w w:val="90"/>
        </w:rPr>
        <w:t>Giardia </w:t>
      </w:r>
      <w:r>
        <w:rPr>
          <w:color w:val="231F20"/>
          <w:w w:val="90"/>
        </w:rPr>
        <w:t>cause diarrheal illness through ingestion of </w:t>
      </w:r>
      <w:r>
        <w:rPr>
          <w:color w:val="231F20"/>
          <w:w w:val="95"/>
        </w:rPr>
        <w:t>soil, food, water or surfaces that have been contaminated with feces from infected humans or </w:t>
      </w:r>
      <w:r>
        <w:rPr>
          <w:color w:val="231F20"/>
          <w:w w:val="90"/>
        </w:rPr>
        <w:t>animals. There were no cases of the disease caused </w:t>
      </w:r>
      <w:r>
        <w:rPr>
          <w:color w:val="231F20"/>
          <w:w w:val="95"/>
        </w:rPr>
        <w:t>by either organism attributed to the public water </w:t>
      </w:r>
      <w:r>
        <w:rPr>
          <w:color w:val="231F20"/>
          <w:w w:val="90"/>
        </w:rPr>
        <w:t>supply in our service area. Low levels of </w:t>
      </w:r>
      <w:r>
        <w:rPr>
          <w:i/>
          <w:color w:val="231F20"/>
          <w:w w:val="90"/>
        </w:rPr>
        <w:t>Giardia </w:t>
      </w:r>
      <w:r>
        <w:rPr>
          <w:color w:val="231F20"/>
          <w:w w:val="90"/>
        </w:rPr>
        <w:t>and</w:t>
      </w:r>
    </w:p>
    <w:p>
      <w:pPr>
        <w:pStyle w:val="BodyText"/>
        <w:spacing w:before="1"/>
        <w:ind w:left="4500"/>
      </w:pPr>
      <w:r>
        <w:rPr>
          <w:i/>
          <w:color w:val="231F20"/>
          <w:w w:val="90"/>
        </w:rPr>
        <w:t>Crypto </w:t>
      </w:r>
      <w:r>
        <w:rPr>
          <w:color w:val="231F20"/>
          <w:w w:val="90"/>
        </w:rPr>
        <w:t>were found in raw water before it was treated</w:t>
      </w:r>
    </w:p>
    <w:p>
      <w:pPr>
        <w:pStyle w:val="BodyText"/>
        <w:spacing w:line="280" w:lineRule="auto" w:before="32"/>
        <w:ind w:left="4500" w:right="2175"/>
      </w:pPr>
      <w:r>
        <w:rPr>
          <w:color w:val="231F20"/>
          <w:w w:val="90"/>
        </w:rPr>
        <w:t>by the water treatment plants. Phoenix did not detect any </w:t>
      </w:r>
      <w:r>
        <w:rPr>
          <w:i/>
          <w:color w:val="231F20"/>
          <w:w w:val="90"/>
        </w:rPr>
        <w:t>Crypto </w:t>
      </w:r>
      <w:r>
        <w:rPr>
          <w:color w:val="231F20"/>
          <w:w w:val="90"/>
        </w:rPr>
        <w:t>in our finished water.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80" w:lineRule="auto"/>
        <w:ind w:left="4499" w:right="2283" w:firstLine="240"/>
      </w:pPr>
      <w:r>
        <w:rPr/>
        <w:pict>
          <v:line style="position:absolute;mso-position-horizontal-relative:page;mso-position-vertical-relative:paragraph;z-index:2560" from="184.628901pt,133.38942pt" to="32.131901pt,133.38942pt" stroked="true" strokeweight=".5pt" strokecolor="#f68a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84" from="184.628901pt,160.172409pt" to="32.131901pt,160.172409pt" stroked="true" strokeweight=".5pt" strokecolor="#f68a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608" from="184.628901pt,197.955521pt" to="32.131901pt,197.955521pt" stroked="true" strokeweight=".5pt" strokecolor="#f68a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632" from="184.628901pt,225.882919pt" to="32.131901pt,225.882919pt" stroked="true" strokeweight=".5pt" strokecolor="#f68a1f">
            <v:stroke dashstyle="solid"/>
            <w10:wrap type="none"/>
          </v:line>
        </w:pict>
      </w:r>
      <w:r>
        <w:rPr/>
        <w:pict>
          <v:group style="position:absolute;margin-left:243pt;margin-top:158.982117pt;width:168pt;height:168pt;mso-position-horizontal-relative:page;mso-position-vertical-relative:paragraph;z-index:2704" coordorigin="4860,3180" coordsize="3360,3360">
            <v:shape style="position:absolute;left:6497;top:5006;width:842;height:1132" coordorigin="6497,5006" coordsize="842,1132" path="m7339,5006l6497,5006,6512,5148,6549,5432,6568,5574,6583,5713,6604,5853,6623,5995,6641,6137,7191,6137,7207,5992,7228,5850,7246,5711,7265,5574,7283,5429,7320,5145,7339,5006xe" filled="true" fillcolor="#00aeef" stroked="false">
              <v:path arrowok="t"/>
              <v:fill type="solid"/>
            </v:shape>
            <v:shape style="position:absolute;left:4860;top:3180;width:3360;height:3360" coordorigin="4860,3180" coordsize="3360,3360" path="m7825,3180l5255,3180,5176,3188,5102,3211,5034,3248,4976,3295,4928,3353,4892,3419,4868,3493,4860,3572,4860,6145,4868,6224,4892,6298,4928,6366,4976,6424,5034,6471,5102,6508,5176,6532,5255,6540,7825,6540,7904,6532,7978,6508,8044,6471,8104,6424,8152,6366,8188,6298,8205,6245,6589,6245,6578,6161,6565,6077,6544,5908,6531,5824,6520,5740,6510,5658,6468,5321,6457,5235,6436,5066,6426,4979,6415,4895,8220,4895,8220,3572,8212,3493,8188,3419,8152,3353,8104,3295,8044,3248,7978,3211,7904,3188,7825,3180xm8220,4895l7420,4895,7410,4979,7396,5064,7386,5148,7375,5235,7362,5319,7341,5487,7331,5574,7320,5656,7289,5908,7275,5992,7244,6245,8205,6245,8212,6224,8220,6145,8220,4895xe" filled="true" fillcolor="#8ed8f8" stroked="false">
              <v:path arrowok="t"/>
              <v:fill type="solid"/>
            </v:shape>
            <v:shape style="position:absolute;left:5470;top:3624;width:1950;height:2621" coordorigin="5470,3624" coordsize="1950,2621" path="m7078,4124l7073,4037,7062,3961,7041,3895,7010,3843,6973,3795,6954,3774,6936,3756,6915,3740,6873,3714,6852,3706,6804,3695,6775,3690,6641,3680,5860,3680,5847,3677,5836,3674,5826,3674,5815,3672,5799,3672,5786,3661,5776,3653,5762,3640,5752,3624,5470,3624,5470,4219,5752,4219,5762,4201,5776,4185,5786,4177,5799,4169,5815,4164,5826,4164,5836,4161,6583,4161,6599,4164,6612,4164,6639,4169,6660,4169,6681,4177,6697,4190,6712,4206,6728,4227,6733,4245,6741,4269,6744,4301,6747,4340,7057,4340,7065,4285,7073,4232,7076,4177,7076,4161,7078,4124m7420,4895l7339,4895,7339,5006,7320,5145,7283,5429,7265,5574,7246,5711,7228,5850,7207,5992,7191,6137,6641,6137,6623,5995,6604,5853,6583,5713,6568,5574,6549,5432,6512,5148,6497,5006,6689,5006,6628,5308,6683,5321,6746,5006,7339,5006,7339,4895,6768,4895,6865,4411,6810,4400,6711,4895,6415,4895,6426,4979,6436,5066,6457,5235,6468,5321,6510,5658,6520,5740,6531,5824,6544,5908,6565,6077,6578,6161,6589,6245,7244,6245,7257,6137,7275,5992,7289,5908,7320,5656,7331,5574,7341,5487,7362,5319,7375,5235,7386,5148,7396,5064,7405,5006,7410,4979,7420,4895e" filled="true" fillcolor="#ffffff" stroked="false">
              <v:path arrowok="t"/>
              <v:fill type="solid"/>
            </v:shape>
            <v:line style="position:absolute" from="6908,4632" to="6908,5558" stroked="true" strokeweight="2.7637pt" strokecolor="#ffffff">
              <v:stroke dashstyle="solid"/>
            </v:line>
            <v:shape style="position:absolute;left:6968;top:4400;width:232;height:919" coordorigin="6968,4400" coordsize="232,919" path="m7023,4400l6968,4411,7146,5319,7199,5308,7023,440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.25pt;margin-top:101.807716pt;width:167.5pt;height:218.2pt;mso-position-horizontal-relative:page;mso-position-vertical-relative:paragraph;z-index:2776" type="#_x0000_t202" filled="false" stroked="true" strokeweight=".5pt" strokecolor="#f68a1f">
            <v:textbox inset="0,0,0,0">
              <w:txbxContent>
                <w:p>
                  <w:pPr>
                    <w:spacing w:line="249" w:lineRule="auto" w:before="69"/>
                    <w:ind w:left="132" w:right="0" w:firstLine="493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E385E"/>
                      <w:w w:val="95"/>
                      <w:sz w:val="20"/>
                    </w:rPr>
                    <w:t>Internet sites that provide </w:t>
                  </w:r>
                  <w:r>
                    <w:rPr>
                      <w:b/>
                      <w:color w:val="0E385E"/>
                      <w:w w:val="85"/>
                      <w:sz w:val="20"/>
                    </w:rPr>
                    <w:t>information about your drinking water</w:t>
                  </w:r>
                </w:p>
                <w:p>
                  <w:pPr>
                    <w:spacing w:line="222" w:lineRule="exact" w:before="113"/>
                    <w:ind w:left="195" w:right="176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85"/>
                      <w:sz w:val="20"/>
                    </w:rPr>
                    <w:t>Arizona Department of Health Services</w:t>
                  </w:r>
                </w:p>
                <w:p>
                  <w:pPr>
                    <w:spacing w:line="222" w:lineRule="exact" w:before="0"/>
                    <w:ind w:left="195" w:right="17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E385E"/>
                      <w:w w:val="90"/>
                      <w:sz w:val="20"/>
                    </w:rPr>
                    <w:t>azdhs.gov</w:t>
                  </w:r>
                </w:p>
                <w:p>
                  <w:pPr>
                    <w:spacing w:line="214" w:lineRule="exact" w:before="120"/>
                    <w:ind w:left="529" w:right="50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w w:val="80"/>
                      <w:sz w:val="20"/>
                    </w:rPr>
                    <w:t>Maricopa County Environmental </w:t>
                  </w:r>
                  <w:r>
                    <w:rPr>
                      <w:color w:val="231F20"/>
                      <w:w w:val="95"/>
                      <w:sz w:val="20"/>
                    </w:rPr>
                    <w:t>Services Dept. </w:t>
                  </w:r>
                  <w:r>
                    <w:rPr>
                      <w:b/>
                      <w:color w:val="0E385E"/>
                      <w:w w:val="90"/>
                      <w:sz w:val="20"/>
                    </w:rPr>
                    <w:t>maricopa.gov/envsvc</w:t>
                  </w:r>
                </w:p>
                <w:p>
                  <w:pPr>
                    <w:spacing w:line="222" w:lineRule="exact" w:before="103"/>
                    <w:ind w:left="195" w:right="176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80"/>
                      <w:sz w:val="20"/>
                    </w:rPr>
                    <w:t>U.S. Environmental Protection Agency</w:t>
                  </w:r>
                </w:p>
                <w:p>
                  <w:pPr>
                    <w:spacing w:line="222" w:lineRule="exact" w:before="0"/>
                    <w:ind w:left="195" w:right="17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E385E"/>
                      <w:w w:val="95"/>
                      <w:sz w:val="20"/>
                    </w:rPr>
                    <w:t>water.epa.gov/drink</w:t>
                  </w:r>
                </w:p>
                <w:p>
                  <w:pPr>
                    <w:spacing w:line="222" w:lineRule="exact" w:before="104"/>
                    <w:ind w:left="195" w:right="176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85"/>
                      <w:sz w:val="20"/>
                    </w:rPr>
                    <w:t>Centers for Disease Control</w:t>
                  </w:r>
                </w:p>
                <w:p>
                  <w:pPr>
                    <w:spacing w:line="222" w:lineRule="exact" w:before="0"/>
                    <w:ind w:left="13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E385E"/>
                      <w:w w:val="90"/>
                      <w:sz w:val="20"/>
                    </w:rPr>
                    <w:t>cdc.gov</w:t>
                  </w:r>
                </w:p>
                <w:p>
                  <w:pPr>
                    <w:spacing w:line="214" w:lineRule="exact" w:before="120"/>
                    <w:ind w:left="529" w:right="50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w w:val="85"/>
                      <w:sz w:val="20"/>
                    </w:rPr>
                    <w:t>Arizona Department of </w:t>
                  </w:r>
                  <w:r>
                    <w:rPr>
                      <w:color w:val="231F20"/>
                      <w:w w:val="80"/>
                      <w:sz w:val="20"/>
                    </w:rPr>
                    <w:t>Environmental Quality </w:t>
                  </w:r>
                  <w:r>
                    <w:rPr>
                      <w:b/>
                      <w:color w:val="0E385E"/>
                      <w:w w:val="95"/>
                      <w:sz w:val="20"/>
                    </w:rPr>
                    <w:t>azdeq.gov</w:t>
                  </w:r>
                </w:p>
                <w:p>
                  <w:pPr>
                    <w:spacing w:line="222" w:lineRule="exact" w:before="103"/>
                    <w:ind w:left="195" w:right="176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85"/>
                      <w:sz w:val="20"/>
                    </w:rPr>
                    <w:t>Tap Into Quality</w:t>
                  </w:r>
                </w:p>
                <w:p>
                  <w:pPr>
                    <w:spacing w:line="222" w:lineRule="exact" w:before="0"/>
                    <w:ind w:left="195" w:right="17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E385E"/>
                      <w:w w:val="95"/>
                      <w:sz w:val="20"/>
                    </w:rPr>
                    <w:t>tapintoquality.com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0"/>
        </w:rPr>
        <w:t>Under the Long </w:t>
      </w:r>
      <w:r>
        <w:rPr>
          <w:color w:val="231F20"/>
          <w:spacing w:val="-4"/>
          <w:w w:val="90"/>
        </w:rPr>
        <w:t>Term </w:t>
      </w:r>
      <w:r>
        <w:rPr>
          <w:color w:val="231F20"/>
          <w:w w:val="90"/>
        </w:rPr>
        <w:t>2 Enhanced Surface Water </w:t>
      </w:r>
      <w:r>
        <w:rPr>
          <w:color w:val="231F20"/>
          <w:w w:val="85"/>
        </w:rPr>
        <w:t>Treatment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Rule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(LT2ESWTR),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EPA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requires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Phoenix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5"/>
        </w:rPr>
        <w:t>other large water systems to conduct monthly monitoring for </w:t>
      </w:r>
      <w:r>
        <w:rPr>
          <w:i/>
          <w:color w:val="231F20"/>
          <w:w w:val="95"/>
        </w:rPr>
        <w:t>Crypto </w:t>
      </w:r>
      <w:r>
        <w:rPr>
          <w:color w:val="231F20"/>
          <w:w w:val="95"/>
        </w:rPr>
        <w:t>in their source </w:t>
      </w:r>
      <w:r>
        <w:rPr>
          <w:color w:val="231F20"/>
          <w:spacing w:val="-3"/>
          <w:w w:val="95"/>
        </w:rPr>
        <w:t>water. </w:t>
      </w:r>
      <w:r>
        <w:rPr>
          <w:color w:val="231F20"/>
          <w:w w:val="95"/>
        </w:rPr>
        <w:t>The </w:t>
      </w:r>
      <w:r>
        <w:rPr>
          <w:color w:val="231F20"/>
          <w:w w:val="85"/>
        </w:rPr>
        <w:t>LT2ESWTR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determine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additional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treatment </w:t>
      </w:r>
      <w:r>
        <w:rPr>
          <w:color w:val="231F20"/>
          <w:w w:val="95"/>
        </w:rPr>
        <w:t>is needed to remove these organisms. Phoenix </w:t>
      </w:r>
      <w:r>
        <w:rPr>
          <w:color w:val="231F20"/>
          <w:w w:val="90"/>
        </w:rPr>
        <w:t>monitored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i/>
          <w:color w:val="231F20"/>
          <w:w w:val="90"/>
        </w:rPr>
        <w:t>Crypto</w:t>
      </w:r>
      <w:r>
        <w:rPr>
          <w:i/>
          <w:color w:val="231F20"/>
          <w:spacing w:val="-25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plant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from </w:t>
      </w:r>
      <w:r>
        <w:rPr>
          <w:color w:val="231F20"/>
          <w:w w:val="95"/>
        </w:rPr>
        <w:t>April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2015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until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March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2017.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Results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range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not </w:t>
      </w:r>
      <w:r>
        <w:rPr>
          <w:color w:val="231F20"/>
          <w:w w:val="90"/>
        </w:rPr>
        <w:t>detected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0.1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oocyst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liter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i/>
          <w:color w:val="231F20"/>
          <w:w w:val="90"/>
        </w:rPr>
        <w:t>Crypto</w:t>
      </w:r>
      <w:r>
        <w:rPr>
          <w:i/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source </w:t>
      </w:r>
      <w:r>
        <w:rPr>
          <w:color w:val="231F20"/>
          <w:spacing w:val="-3"/>
          <w:w w:val="90"/>
        </w:rPr>
        <w:t>water.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Based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monitoring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results,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Phoenix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does </w:t>
      </w:r>
      <w:r>
        <w:rPr>
          <w:color w:val="231F20"/>
          <w:w w:val="95"/>
        </w:rPr>
        <w:t>not require any additional treatment. For more </w:t>
      </w:r>
      <w:r>
        <w:rPr>
          <w:color w:val="231F20"/>
          <w:w w:val="90"/>
        </w:rPr>
        <w:t>information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4"/>
          <w:w w:val="90"/>
        </w:rPr>
        <w:t> </w:t>
      </w:r>
      <w:r>
        <w:rPr>
          <w:i/>
          <w:color w:val="231F20"/>
          <w:w w:val="90"/>
        </w:rPr>
        <w:t>Cryptosporidium</w:t>
      </w:r>
      <w:r>
        <w:rPr>
          <w:color w:val="231F20"/>
          <w:w w:val="90"/>
        </w:rPr>
        <w:t>,</w:t>
      </w:r>
      <w:r>
        <w:rPr>
          <w:color w:val="231F20"/>
          <w:spacing w:val="-27"/>
          <w:w w:val="90"/>
        </w:rPr>
        <w:t> </w:t>
      </w:r>
      <w:r>
        <w:rPr>
          <w:i/>
          <w:color w:val="231F20"/>
          <w:w w:val="90"/>
        </w:rPr>
        <w:t>Giardia</w:t>
      </w:r>
      <w:r>
        <w:rPr>
          <w:i/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other </w:t>
      </w:r>
      <w:r>
        <w:rPr>
          <w:color w:val="231F20"/>
          <w:w w:val="85"/>
        </w:rPr>
        <w:t>microbial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contaminants,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contact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5"/>
          <w:w w:val="85"/>
        </w:rPr>
        <w:t>EPA’s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Safe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Drinking Water Hotline at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800-426-4791.</w:t>
      </w:r>
    </w:p>
    <w:sectPr>
      <w:pgSz w:w="12240" w:h="15840"/>
      <w:pgMar w:top="460" w:bottom="0" w:left="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42" w:hanging="118"/>
      </w:pPr>
      <w:rPr>
        <w:rFonts w:hint="default" w:ascii="Arial" w:hAnsi="Arial" w:eastAsia="Arial" w:cs="Arial"/>
        <w:color w:val="231F20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679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9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8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8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8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7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17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7" w:hanging="11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13" w:hanging="120"/>
      </w:pPr>
      <w:rPr>
        <w:rFonts w:hint="default" w:ascii="Arial" w:hAnsi="Arial" w:eastAsia="Arial" w:cs="Arial"/>
        <w:color w:val="231F20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940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1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2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3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4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5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6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57" w:hanging="158"/>
        <w:jc w:val="left"/>
      </w:pPr>
      <w:rPr>
        <w:rFonts w:hint="default" w:ascii="Arial" w:hAnsi="Arial" w:eastAsia="Arial" w:cs="Arial"/>
        <w:color w:val="231F20"/>
        <w:w w:val="72"/>
        <w:sz w:val="16"/>
        <w:szCs w:val="16"/>
      </w:rPr>
    </w:lvl>
    <w:lvl w:ilvl="1">
      <w:start w:val="0"/>
      <w:numFmt w:val="bullet"/>
      <w:lvlText w:val="•"/>
      <w:lvlJc w:val="left"/>
      <w:pPr>
        <w:ind w:left="480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0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1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1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2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2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03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3" w:hanging="15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0"/>
      <w:ind w:left="125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"/>
      <w:ind w:left="927" w:hanging="1165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324" w:right="456" w:hanging="248"/>
      <w:outlineLvl w:val="3"/>
    </w:pPr>
    <w:rPr>
      <w:rFonts w:ascii="Arial" w:hAnsi="Arial" w:eastAsia="Arial" w:cs="Arial"/>
      <w:b/>
      <w:bCs/>
      <w:i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242" w:hanging="1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watersmart@phoenix.gov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mailto:dml@azdeq.gov" TargetMode="External"/><Relationship Id="rId47" Type="http://schemas.openxmlformats.org/officeDocument/2006/relationships/customXml" Target="../customXml/item3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5.jpeg"/><Relationship Id="rId45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://www.azdeq.gov/node/735" TargetMode="External"/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customXml" Target="../customXml/item2.xml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488C5EAC624B89C14E18463CB78F" ma:contentTypeVersion="6" ma:contentTypeDescription="Create a new document." ma:contentTypeScope="" ma:versionID="21e7b00534b531766d08a54f6b286575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55DA5-1638-4CE5-94A4-21F68AA9037C}"/>
</file>

<file path=customXml/itemProps2.xml><?xml version="1.0" encoding="utf-8"?>
<ds:datastoreItem xmlns:ds="http://schemas.openxmlformats.org/officeDocument/2006/customXml" ds:itemID="{CA0764C2-EC72-44BB-AEA6-7B13AE5F9AC3}"/>
</file>

<file path=customXml/itemProps3.xml><?xml version="1.0" encoding="utf-8"?>
<ds:datastoreItem xmlns:ds="http://schemas.openxmlformats.org/officeDocument/2006/customXml" ds:itemID="{999A83B7-FC53-4F46-BC1B-B9A2553E3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Water Quality Report - Word Doc</dc:title>
  <cp:keywords/>
  <dc:description/>
  <dcterms:created xsi:type="dcterms:W3CDTF">2019-05-14T15:08:51Z</dcterms:created>
  <dcterms:modified xsi:type="dcterms:W3CDTF">2019-05-14T15:08:51Z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2019-05-14T00:00:00Z</vt:filetime>
  </property>
  <property fmtid="{D5CDD505-2E9C-101B-9397-08002B2CF9AE}" pid="5" name="ContentTypeId">
    <vt:lpwstr>0x010100E725488C5EAC624B89C14E18463CB78F</vt:lpwstr>
  </property>
</Properties>
</file>